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0562" w14:textId="03E90C57" w:rsidR="00151A39" w:rsidRPr="00690C81" w:rsidRDefault="00151A39" w:rsidP="00690C81">
      <w:pPr>
        <w:jc w:val="center"/>
        <w:rPr>
          <w:b/>
          <w:bCs/>
        </w:rPr>
      </w:pPr>
      <w:r w:rsidRPr="00690C81">
        <w:rPr>
          <w:b/>
          <w:bCs/>
        </w:rPr>
        <w:t>Miejskie Centrum Medyczne "</w:t>
      </w:r>
      <w:r w:rsidR="00690C81" w:rsidRPr="00690C81">
        <w:rPr>
          <w:b/>
          <w:bCs/>
        </w:rPr>
        <w:t>Widzew</w:t>
      </w:r>
      <w:r w:rsidRPr="00690C81">
        <w:rPr>
          <w:b/>
          <w:bCs/>
        </w:rPr>
        <w:t>" w Łodzi</w:t>
      </w:r>
    </w:p>
    <w:p w14:paraId="473378FA" w14:textId="09E8ECF1" w:rsidR="00151A39" w:rsidRPr="00690C81" w:rsidRDefault="00151A39" w:rsidP="00690C81">
      <w:pPr>
        <w:jc w:val="center"/>
        <w:rPr>
          <w:b/>
          <w:bCs/>
        </w:rPr>
      </w:pPr>
      <w:r w:rsidRPr="00690C81">
        <w:rPr>
          <w:b/>
          <w:bCs/>
        </w:rPr>
        <w:t xml:space="preserve">ogłasza konkurs ofert </w:t>
      </w:r>
      <w:bookmarkStart w:id="0" w:name="_Hlk156465961"/>
      <w:r w:rsidR="00C74246" w:rsidRPr="00C74246">
        <w:rPr>
          <w:b/>
          <w:bCs/>
        </w:rPr>
        <w:t>w zakresie p</w:t>
      </w:r>
      <w:r w:rsidR="00C74246" w:rsidRPr="00734D07">
        <w:rPr>
          <w:b/>
          <w:bCs/>
        </w:rPr>
        <w:t>rowadzeni</w:t>
      </w:r>
      <w:r w:rsidR="00C74246" w:rsidRPr="00C74246">
        <w:rPr>
          <w:b/>
          <w:bCs/>
        </w:rPr>
        <w:t>a</w:t>
      </w:r>
      <w:r w:rsidR="00C74246" w:rsidRPr="00734D07">
        <w:rPr>
          <w:b/>
          <w:bCs/>
        </w:rPr>
        <w:t xml:space="preserve"> zajęć stacjonarnych </w:t>
      </w:r>
      <w:r w:rsidR="00CC03AA">
        <w:rPr>
          <w:b/>
          <w:bCs/>
        </w:rPr>
        <w:t>w</w:t>
      </w:r>
      <w:r w:rsidR="00C74246" w:rsidRPr="00734D07">
        <w:rPr>
          <w:b/>
          <w:bCs/>
        </w:rPr>
        <w:t xml:space="preserve"> Centrum Zdrowego </w:t>
      </w:r>
      <w:r w:rsidR="00CC03AA">
        <w:rPr>
          <w:b/>
          <w:bCs/>
        </w:rPr>
        <w:br/>
      </w:r>
      <w:r w:rsidR="00C74246" w:rsidRPr="00734D07">
        <w:rPr>
          <w:b/>
          <w:bCs/>
        </w:rPr>
        <w:t>i Aktywnego Seniora przy Miejskim Centrum Medycznym „Widzew” w Łodzi</w:t>
      </w:r>
      <w:bookmarkEnd w:id="0"/>
    </w:p>
    <w:p w14:paraId="472F7D5C" w14:textId="77777777" w:rsidR="00690C81" w:rsidRPr="00690C81" w:rsidRDefault="00690C81" w:rsidP="00690C81">
      <w:pPr>
        <w:jc w:val="center"/>
        <w:rPr>
          <w:b/>
          <w:bCs/>
        </w:rPr>
      </w:pPr>
    </w:p>
    <w:p w14:paraId="55692A09" w14:textId="14EAFC15" w:rsidR="00690C81" w:rsidRDefault="00690C81" w:rsidP="00690C81">
      <w:r>
        <w:t>Znak sprawy MCM”W”/</w:t>
      </w:r>
      <w:r w:rsidR="00C74246">
        <w:t>02</w:t>
      </w:r>
      <w:r>
        <w:t>/202</w:t>
      </w:r>
      <w:r w:rsidR="00C74246">
        <w:t>4</w:t>
      </w:r>
      <w:r>
        <w:t xml:space="preserve"> </w:t>
      </w:r>
    </w:p>
    <w:p w14:paraId="60DBC942" w14:textId="3E7E7482" w:rsidR="00151A39" w:rsidRPr="00690C81" w:rsidRDefault="00151A39" w:rsidP="00690C81">
      <w:pPr>
        <w:jc w:val="center"/>
        <w:rPr>
          <w:b/>
          <w:bCs/>
        </w:rPr>
      </w:pPr>
      <w:r w:rsidRPr="00690C81">
        <w:rPr>
          <w:b/>
          <w:bCs/>
        </w:rPr>
        <w:t>SZCZEGÓŁOWE WARUNKI KONKURSU OFERT</w:t>
      </w:r>
    </w:p>
    <w:p w14:paraId="6AC4D266" w14:textId="144885E2" w:rsidR="00151A39" w:rsidRDefault="00151A39" w:rsidP="00690C81">
      <w:pPr>
        <w:jc w:val="center"/>
      </w:pPr>
      <w:r>
        <w:t>(SWKO)</w:t>
      </w:r>
    </w:p>
    <w:p w14:paraId="1BC882B3" w14:textId="3D44DCBC" w:rsidR="00151A39" w:rsidRPr="00690C81" w:rsidRDefault="00151A39" w:rsidP="00690C81">
      <w:pPr>
        <w:jc w:val="center"/>
        <w:rPr>
          <w:b/>
          <w:bCs/>
        </w:rPr>
      </w:pPr>
      <w:r w:rsidRPr="00690C81">
        <w:rPr>
          <w:b/>
          <w:bCs/>
        </w:rPr>
        <w:t>Termin składania ofert do dnia</w:t>
      </w:r>
    </w:p>
    <w:p w14:paraId="764AD960" w14:textId="15D4E387" w:rsidR="00151A39" w:rsidRPr="00690C81" w:rsidRDefault="00151A39" w:rsidP="00690C81">
      <w:pPr>
        <w:jc w:val="center"/>
        <w:rPr>
          <w:b/>
          <w:bCs/>
        </w:rPr>
      </w:pPr>
      <w:r w:rsidRPr="00690C81">
        <w:rPr>
          <w:b/>
          <w:bCs/>
        </w:rPr>
        <w:t>Termin otwarcia ofert</w:t>
      </w:r>
    </w:p>
    <w:p w14:paraId="30823B9A" w14:textId="64813A6C" w:rsidR="00151A39" w:rsidRPr="00690C81" w:rsidRDefault="00690C81" w:rsidP="00690C81">
      <w:pPr>
        <w:jc w:val="center"/>
        <w:rPr>
          <w:b/>
          <w:bCs/>
        </w:rPr>
      </w:pPr>
      <w:r>
        <w:rPr>
          <w:b/>
          <w:bCs/>
        </w:rPr>
        <w:t>2</w:t>
      </w:r>
      <w:r w:rsidR="00C74246">
        <w:rPr>
          <w:b/>
          <w:bCs/>
        </w:rPr>
        <w:t>2</w:t>
      </w:r>
      <w:r w:rsidR="00151A39" w:rsidRPr="00690C81">
        <w:rPr>
          <w:b/>
          <w:bCs/>
        </w:rPr>
        <w:t>.</w:t>
      </w:r>
      <w:r w:rsidR="00C74246">
        <w:rPr>
          <w:b/>
          <w:bCs/>
        </w:rPr>
        <w:t>0</w:t>
      </w:r>
      <w:r>
        <w:rPr>
          <w:b/>
          <w:bCs/>
        </w:rPr>
        <w:t>1</w:t>
      </w:r>
      <w:r w:rsidR="00151A39" w:rsidRPr="00690C81">
        <w:rPr>
          <w:b/>
          <w:bCs/>
        </w:rPr>
        <w:t>.202</w:t>
      </w:r>
      <w:r w:rsidR="00C74246">
        <w:rPr>
          <w:b/>
          <w:bCs/>
        </w:rPr>
        <w:t>4</w:t>
      </w:r>
      <w:r w:rsidR="00151A39" w:rsidRPr="00690C81">
        <w:rPr>
          <w:b/>
          <w:bCs/>
        </w:rPr>
        <w:t xml:space="preserve"> r. godz. 1</w:t>
      </w:r>
      <w:r w:rsidR="00C74246">
        <w:rPr>
          <w:b/>
          <w:bCs/>
        </w:rPr>
        <w:t>6</w:t>
      </w:r>
      <w:r w:rsidR="00151A39" w:rsidRPr="00690C81">
        <w:rPr>
          <w:b/>
          <w:bCs/>
        </w:rPr>
        <w:t>:00</w:t>
      </w:r>
    </w:p>
    <w:p w14:paraId="0F354303" w14:textId="615772F8" w:rsidR="00151A39" w:rsidRPr="00690C81" w:rsidRDefault="00690C81" w:rsidP="00690C81">
      <w:pPr>
        <w:jc w:val="center"/>
        <w:rPr>
          <w:b/>
          <w:bCs/>
        </w:rPr>
      </w:pPr>
      <w:r>
        <w:rPr>
          <w:b/>
          <w:bCs/>
        </w:rPr>
        <w:t>2</w:t>
      </w:r>
      <w:r w:rsidR="00C74246">
        <w:rPr>
          <w:b/>
          <w:bCs/>
        </w:rPr>
        <w:t>2</w:t>
      </w:r>
      <w:r w:rsidR="00151A39" w:rsidRPr="00690C81">
        <w:rPr>
          <w:b/>
          <w:bCs/>
        </w:rPr>
        <w:t>.</w:t>
      </w:r>
      <w:r w:rsidR="00C74246">
        <w:rPr>
          <w:b/>
          <w:bCs/>
        </w:rPr>
        <w:t>0</w:t>
      </w:r>
      <w:r>
        <w:rPr>
          <w:b/>
          <w:bCs/>
        </w:rPr>
        <w:t>1</w:t>
      </w:r>
      <w:r w:rsidR="00151A39" w:rsidRPr="00690C81">
        <w:rPr>
          <w:b/>
          <w:bCs/>
        </w:rPr>
        <w:t>.202</w:t>
      </w:r>
      <w:r w:rsidR="00C74246">
        <w:rPr>
          <w:b/>
          <w:bCs/>
        </w:rPr>
        <w:t>4</w:t>
      </w:r>
      <w:r w:rsidR="00151A39" w:rsidRPr="00690C81">
        <w:rPr>
          <w:b/>
          <w:bCs/>
        </w:rPr>
        <w:t xml:space="preserve"> r. godz. 1</w:t>
      </w:r>
      <w:r w:rsidR="00C74246">
        <w:rPr>
          <w:b/>
          <w:bCs/>
        </w:rPr>
        <w:t>6</w:t>
      </w:r>
      <w:r w:rsidR="00151A39" w:rsidRPr="00690C81">
        <w:rPr>
          <w:b/>
          <w:bCs/>
        </w:rPr>
        <w:t>:1</w:t>
      </w:r>
      <w:r>
        <w:rPr>
          <w:b/>
          <w:bCs/>
        </w:rPr>
        <w:t>5</w:t>
      </w:r>
    </w:p>
    <w:p w14:paraId="0958892F" w14:textId="77777777" w:rsidR="00151A39" w:rsidRDefault="00151A39" w:rsidP="00151A39">
      <w:r>
        <w:t xml:space="preserve">Podstawa prawa: </w:t>
      </w:r>
    </w:p>
    <w:p w14:paraId="2493814E" w14:textId="77777777" w:rsidR="00151A39" w:rsidRDefault="00151A39" w:rsidP="0046050E">
      <w:pPr>
        <w:jc w:val="both"/>
      </w:pPr>
      <w:r>
        <w:t>1) Ustawa z dnia 15 kwietnia 2011 r. o działalności leczniczej (</w:t>
      </w:r>
      <w:proofErr w:type="spellStart"/>
      <w:r>
        <w:t>t.j</w:t>
      </w:r>
      <w:proofErr w:type="spellEnd"/>
      <w:r>
        <w:t xml:space="preserve">.: Dz. U. z 2023 r. poz. </w:t>
      </w:r>
    </w:p>
    <w:p w14:paraId="49D44DC6" w14:textId="77777777" w:rsidR="00151A39" w:rsidRDefault="00151A39" w:rsidP="0046050E">
      <w:pPr>
        <w:jc w:val="both"/>
      </w:pPr>
      <w:r>
        <w:t xml:space="preserve">991). </w:t>
      </w:r>
    </w:p>
    <w:p w14:paraId="70B886DC" w14:textId="77777777" w:rsidR="00151A39" w:rsidRDefault="00151A39" w:rsidP="0046050E">
      <w:pPr>
        <w:jc w:val="both"/>
      </w:pPr>
      <w:r>
        <w:t xml:space="preserve">2) Ustawa z dnia 27 sierpnia 2004 r. o świadczeniach opieki zdrowotnej finansowanych ze </w:t>
      </w:r>
    </w:p>
    <w:p w14:paraId="721A8F45" w14:textId="77777777" w:rsidR="00151A39" w:rsidRDefault="00151A39" w:rsidP="0046050E">
      <w:pPr>
        <w:jc w:val="both"/>
      </w:pPr>
      <w:r>
        <w:t>środków publicznych (</w:t>
      </w:r>
      <w:proofErr w:type="spellStart"/>
      <w:r>
        <w:t>t.j</w:t>
      </w:r>
      <w:proofErr w:type="spellEnd"/>
      <w:r>
        <w:t xml:space="preserve">.: Dz. U. z 2022 r. poz. 2561, 2674, 2770, z 2023 r. poz. 605, </w:t>
      </w:r>
    </w:p>
    <w:p w14:paraId="7FF732E3" w14:textId="77777777" w:rsidR="00151A39" w:rsidRDefault="00151A39" w:rsidP="0046050E">
      <w:pPr>
        <w:jc w:val="both"/>
      </w:pPr>
      <w:r>
        <w:t xml:space="preserve">650, 658) – do konkursu ofert stosuje się odpowiednio art. 140, art. 141, art. 146 ust. 1, </w:t>
      </w:r>
    </w:p>
    <w:p w14:paraId="4968332A" w14:textId="77777777" w:rsidR="00151A39" w:rsidRDefault="00151A39" w:rsidP="0046050E">
      <w:pPr>
        <w:jc w:val="both"/>
      </w:pPr>
      <w:r>
        <w:t xml:space="preserve">art. 147, art. 148 ust. 1, art. 149, art. 150, art. 151 ust. 1, 2 i 4–6, art. 152, art. 153 i art. </w:t>
      </w:r>
    </w:p>
    <w:p w14:paraId="3D7FA01C" w14:textId="77777777" w:rsidR="00151A39" w:rsidRDefault="00151A39" w:rsidP="0046050E">
      <w:pPr>
        <w:jc w:val="both"/>
      </w:pPr>
      <w:r>
        <w:t xml:space="preserve">154 ust. 1 i 2, przy czym prawa i obowiązki Prezesa Funduszu i dyrektora oddziału </w:t>
      </w:r>
    </w:p>
    <w:p w14:paraId="642E2172" w14:textId="77777777" w:rsidR="00151A39" w:rsidRDefault="00151A39" w:rsidP="0046050E">
      <w:pPr>
        <w:jc w:val="both"/>
      </w:pPr>
      <w:r>
        <w:t xml:space="preserve">wojewódzkiego Funduszu wykonuje kierownik podmiotu leczniczego udzielającego </w:t>
      </w:r>
    </w:p>
    <w:p w14:paraId="58C5F2FF" w14:textId="77777777" w:rsidR="00151A39" w:rsidRDefault="00151A39" w:rsidP="0046050E">
      <w:pPr>
        <w:jc w:val="both"/>
      </w:pPr>
      <w:r>
        <w:t xml:space="preserve">zamówienia. </w:t>
      </w:r>
    </w:p>
    <w:p w14:paraId="3D07FFA5" w14:textId="77777777" w:rsidR="00151A39" w:rsidRDefault="00151A39" w:rsidP="0046050E">
      <w:pPr>
        <w:jc w:val="both"/>
      </w:pPr>
      <w:r>
        <w:t xml:space="preserve">3) Regulamin pracy Komisji Konkursowej na wybór wykonawców w zakresie udzielania </w:t>
      </w:r>
    </w:p>
    <w:p w14:paraId="76E74311" w14:textId="77777777" w:rsidR="00151A39" w:rsidRDefault="00151A39" w:rsidP="0046050E">
      <w:pPr>
        <w:jc w:val="both"/>
      </w:pPr>
      <w:r>
        <w:t xml:space="preserve">świadczeń opieki zdrowotnej. </w:t>
      </w:r>
    </w:p>
    <w:p w14:paraId="381901BE" w14:textId="77777777" w:rsidR="00690C81" w:rsidRDefault="00690C81" w:rsidP="00151A39"/>
    <w:p w14:paraId="44ACA904" w14:textId="77777777" w:rsidR="00631BE8" w:rsidRDefault="00631BE8" w:rsidP="00151A39"/>
    <w:p w14:paraId="6BAEC787" w14:textId="77777777" w:rsidR="00690C81" w:rsidRDefault="00690C81" w:rsidP="00690C81">
      <w:pPr>
        <w:jc w:val="right"/>
      </w:pPr>
      <w:r>
        <w:t xml:space="preserve">Zatwierdzam </w:t>
      </w:r>
    </w:p>
    <w:p w14:paraId="2B297F34" w14:textId="77777777" w:rsidR="00690C81" w:rsidRDefault="00690C81" w:rsidP="00690C81">
      <w:pPr>
        <w:jc w:val="right"/>
      </w:pPr>
      <w:r>
        <w:t xml:space="preserve">Dyrektor </w:t>
      </w:r>
    </w:p>
    <w:p w14:paraId="7201BCCA" w14:textId="77777777" w:rsidR="00690C81" w:rsidRDefault="00690C81" w:rsidP="00690C81">
      <w:pPr>
        <w:jc w:val="right"/>
      </w:pPr>
      <w:r>
        <w:t xml:space="preserve">Elżbieta </w:t>
      </w:r>
      <w:proofErr w:type="spellStart"/>
      <w:r>
        <w:t>Junczyk</w:t>
      </w:r>
      <w:proofErr w:type="spellEnd"/>
    </w:p>
    <w:p w14:paraId="47B4757D" w14:textId="77777777" w:rsidR="00690C81" w:rsidRDefault="00690C81" w:rsidP="00690C81">
      <w:pPr>
        <w:jc w:val="right"/>
      </w:pPr>
    </w:p>
    <w:p w14:paraId="2D29DE63" w14:textId="77777777" w:rsidR="00C74246" w:rsidRPr="00C74246" w:rsidRDefault="00C74246" w:rsidP="00C74246">
      <w:r w:rsidRPr="00C74246">
        <w:t>Łódź, dnia 17 stycznia 2024 roku.</w:t>
      </w:r>
    </w:p>
    <w:p w14:paraId="0049C7A6" w14:textId="77777777" w:rsidR="00690C81" w:rsidRDefault="00690C81" w:rsidP="00151A39"/>
    <w:p w14:paraId="29B0094D" w14:textId="01D1C78E" w:rsidR="00151A39" w:rsidRPr="00631BE8" w:rsidRDefault="00151A39" w:rsidP="00690C81">
      <w:pPr>
        <w:jc w:val="center"/>
        <w:rPr>
          <w:b/>
          <w:bCs/>
          <w:sz w:val="24"/>
          <w:szCs w:val="24"/>
        </w:rPr>
      </w:pPr>
      <w:r w:rsidRPr="00631BE8">
        <w:rPr>
          <w:b/>
          <w:bCs/>
          <w:sz w:val="24"/>
          <w:szCs w:val="24"/>
        </w:rPr>
        <w:lastRenderedPageBreak/>
        <w:t xml:space="preserve">Szczegółowe Warunki Konkursu Ofert </w:t>
      </w:r>
    </w:p>
    <w:p w14:paraId="2AFF7665" w14:textId="17CB42C4" w:rsidR="00631BE8" w:rsidRDefault="00631BE8" w:rsidP="00690C81">
      <w:pPr>
        <w:jc w:val="center"/>
        <w:rPr>
          <w:b/>
          <w:bCs/>
        </w:rPr>
      </w:pPr>
      <w:r w:rsidRPr="00C74246">
        <w:rPr>
          <w:b/>
          <w:bCs/>
        </w:rPr>
        <w:t>w zakresie p</w:t>
      </w:r>
      <w:r w:rsidRPr="00734D07">
        <w:rPr>
          <w:b/>
          <w:bCs/>
        </w:rPr>
        <w:t>rowadzeni</w:t>
      </w:r>
      <w:r w:rsidRPr="00C74246">
        <w:rPr>
          <w:b/>
          <w:bCs/>
        </w:rPr>
        <w:t>a</w:t>
      </w:r>
      <w:r w:rsidRPr="00734D07">
        <w:rPr>
          <w:b/>
          <w:bCs/>
        </w:rPr>
        <w:t xml:space="preserve"> zajęć stacjonarnych </w:t>
      </w:r>
      <w:r w:rsidR="006E171F">
        <w:rPr>
          <w:b/>
          <w:bCs/>
        </w:rPr>
        <w:t>w</w:t>
      </w:r>
      <w:r w:rsidRPr="00734D07">
        <w:rPr>
          <w:b/>
          <w:bCs/>
        </w:rPr>
        <w:t xml:space="preserve"> Centrum Zdrowego i Aktywnego Seniora przy Miejskim Centrum Medycznym „Widzew” w Łodzi</w:t>
      </w:r>
    </w:p>
    <w:p w14:paraId="6FD29EAC" w14:textId="77777777" w:rsidR="00631BE8" w:rsidRPr="00690C81" w:rsidRDefault="00631BE8" w:rsidP="00690C81">
      <w:pPr>
        <w:jc w:val="center"/>
        <w:rPr>
          <w:b/>
          <w:bCs/>
        </w:rPr>
      </w:pPr>
    </w:p>
    <w:p w14:paraId="75ED1AE7" w14:textId="77777777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1. Informacje o Udzielającym zamówienia: </w:t>
      </w:r>
    </w:p>
    <w:p w14:paraId="7492A2E7" w14:textId="77777777" w:rsidR="00690C81" w:rsidRDefault="00690C81" w:rsidP="00690C81">
      <w:r>
        <w:t xml:space="preserve">Miejskie Centrum Medyczne „Widzew” w Łodzi, 92 - 332 Łódź, al. Piłsudskiego 157 </w:t>
      </w:r>
    </w:p>
    <w:p w14:paraId="388068B0" w14:textId="3AE438D7" w:rsidR="00690C81" w:rsidRPr="00B2018B" w:rsidRDefault="006026C5" w:rsidP="00690C81">
      <w:r w:rsidRPr="00B2018B">
        <w:t>t</w:t>
      </w:r>
      <w:r w:rsidR="00690C81" w:rsidRPr="00B2018B">
        <w:t xml:space="preserve">el. </w:t>
      </w:r>
      <w:r w:rsidR="00E2425F" w:rsidRPr="00B2018B">
        <w:t>503-367-574</w:t>
      </w:r>
      <w:r w:rsidR="00690C81" w:rsidRPr="00B2018B">
        <w:t xml:space="preserve">, e-mail: </w:t>
      </w:r>
      <w:hyperlink r:id="rId5" w:history="1">
        <w:r w:rsidR="00E2425F" w:rsidRPr="00B2018B">
          <w:rPr>
            <w:rStyle w:val="Hipercze"/>
          </w:rPr>
          <w:t>marketing@mcmwidzew.pl</w:t>
        </w:r>
      </w:hyperlink>
      <w:r w:rsidR="00690C81" w:rsidRPr="00B2018B">
        <w:t xml:space="preserve">  </w:t>
      </w:r>
    </w:p>
    <w:p w14:paraId="12D98C22" w14:textId="098654B6" w:rsidR="00151A39" w:rsidRDefault="00151A39" w:rsidP="00151A39">
      <w:r>
        <w:t xml:space="preserve">Godziny urzędowania administracji: w dni robocze od poniedziałku do piątku w godz.  8:00 – 15:35. </w:t>
      </w:r>
    </w:p>
    <w:p w14:paraId="1AC9DB33" w14:textId="77777777" w:rsidR="00690C81" w:rsidRDefault="00690C81" w:rsidP="00151A39"/>
    <w:p w14:paraId="3EE1C0EE" w14:textId="0AF2AC54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2. Tryb udzielenia zamówienia: </w:t>
      </w:r>
    </w:p>
    <w:p w14:paraId="3C8332F2" w14:textId="6995534F" w:rsidR="00690C81" w:rsidRDefault="00151A39" w:rsidP="00F71F25">
      <w:pPr>
        <w:jc w:val="both"/>
      </w:pPr>
      <w:r>
        <w:t>Postępowanie konkursowe przeprowadzone jest zgodnie z art. 26 ust. 3-4 ustawy o działalności leczniczej (</w:t>
      </w:r>
      <w:proofErr w:type="spellStart"/>
      <w:r>
        <w:t>t.j</w:t>
      </w:r>
      <w:proofErr w:type="spellEnd"/>
      <w:r>
        <w:t>.: Dz. U. z 2023 r. poz. 991</w:t>
      </w:r>
      <w:r w:rsidR="00F71F25">
        <w:t xml:space="preserve"> ze zm.</w:t>
      </w:r>
      <w:r>
        <w:t>)</w:t>
      </w:r>
      <w:r w:rsidR="00631BE8">
        <w:t xml:space="preserve"> oraz </w:t>
      </w:r>
      <w:r w:rsidR="00631BE8" w:rsidRPr="00631BE8">
        <w:t>ustaw</w:t>
      </w:r>
      <w:r w:rsidR="00631BE8">
        <w:t>ą</w:t>
      </w:r>
      <w:r w:rsidR="00631BE8" w:rsidRPr="00631BE8">
        <w:t xml:space="preserve"> z dnia 27 sierpnia 2004 roku o świadczeniach opieki zdrowotnej finansowanych ze środków publicznych (</w:t>
      </w:r>
      <w:proofErr w:type="spellStart"/>
      <w:r w:rsidR="00631BE8" w:rsidRPr="00631BE8">
        <w:t>t.j</w:t>
      </w:r>
      <w:proofErr w:type="spellEnd"/>
      <w:r w:rsidR="00631BE8" w:rsidRPr="00631BE8">
        <w:t>. Dz. U. z 2021 r. poz. 1285, ze zm.).</w:t>
      </w:r>
    </w:p>
    <w:p w14:paraId="1275FEB1" w14:textId="77777777" w:rsidR="00631BE8" w:rsidRDefault="00631BE8" w:rsidP="00151A39"/>
    <w:p w14:paraId="704C16AA" w14:textId="77777777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3. Przedmiot konkursu: </w:t>
      </w:r>
    </w:p>
    <w:p w14:paraId="4B52D5AD" w14:textId="37C7BA37" w:rsidR="00631BE8" w:rsidRPr="00631BE8" w:rsidRDefault="00151A39" w:rsidP="00631BE8">
      <w:pPr>
        <w:jc w:val="both"/>
      </w:pPr>
      <w:r w:rsidRPr="00631BE8">
        <w:t>Przedmiotem konkursu ofert jest</w:t>
      </w:r>
      <w:r w:rsidR="00690C81" w:rsidRPr="00631BE8">
        <w:t xml:space="preserve"> </w:t>
      </w:r>
      <w:bookmarkStart w:id="1" w:name="_Hlk156295119"/>
      <w:r w:rsidR="00631BE8">
        <w:t>p</w:t>
      </w:r>
      <w:r w:rsidR="00631BE8" w:rsidRPr="00631BE8">
        <w:t xml:space="preserve">rowadzenie zajęć stacjonarnych </w:t>
      </w:r>
      <w:r w:rsidR="006E171F">
        <w:t>w</w:t>
      </w:r>
      <w:r w:rsidR="00631BE8" w:rsidRPr="00631BE8">
        <w:t xml:space="preserve"> Centrum Zdrowego i Aktywnego Seniora przy Miejskim Centrum Medycznym „Widzew” w Łodzi w lokalizacji ul. Szpitalna 6.</w:t>
      </w:r>
    </w:p>
    <w:bookmarkEnd w:id="1"/>
    <w:p w14:paraId="21E1F7F8" w14:textId="77777777" w:rsidR="00631BE8" w:rsidRPr="00631BE8" w:rsidRDefault="00631BE8" w:rsidP="00690C81">
      <w:pPr>
        <w:jc w:val="both"/>
      </w:pPr>
    </w:p>
    <w:p w14:paraId="5A09B60C" w14:textId="77777777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4. Świadczenia będą realizowane zgodnie z normami prawnymi:  </w:t>
      </w:r>
    </w:p>
    <w:p w14:paraId="4199D3EF" w14:textId="77777777" w:rsidR="00151A39" w:rsidRDefault="00151A39" w:rsidP="00151A39">
      <w:r>
        <w:t xml:space="preserve">1) ustawą z dnia 27 sierpnia 2004 roku o świadczeniach opieki zdrowotnej finansowanych </w:t>
      </w:r>
    </w:p>
    <w:p w14:paraId="45644F0A" w14:textId="77777777" w:rsidR="00151A39" w:rsidRDefault="00151A39" w:rsidP="00151A39">
      <w:r>
        <w:t xml:space="preserve">ze środków publicznych (Dz. U. z 2022 r. poz. 2561, z </w:t>
      </w:r>
      <w:proofErr w:type="spellStart"/>
      <w:r>
        <w:t>póź,zm</w:t>
      </w:r>
      <w:proofErr w:type="spellEnd"/>
      <w:r>
        <w:t xml:space="preserve">.),  </w:t>
      </w:r>
    </w:p>
    <w:p w14:paraId="34391CF5" w14:textId="77777777" w:rsidR="00151A39" w:rsidRDefault="00151A39" w:rsidP="00151A39">
      <w:r>
        <w:t>2) ustawą z dnia 15 kwietnia 2011 roku o działalności leczniczej (</w:t>
      </w:r>
      <w:proofErr w:type="spellStart"/>
      <w:r>
        <w:t>t.j</w:t>
      </w:r>
      <w:proofErr w:type="spellEnd"/>
      <w:r>
        <w:t xml:space="preserve">.: Dz. U. z 2023 r. poz. </w:t>
      </w:r>
    </w:p>
    <w:p w14:paraId="0E18B32E" w14:textId="77777777" w:rsidR="00151A39" w:rsidRDefault="00151A39" w:rsidP="00151A39">
      <w:r>
        <w:t xml:space="preserve">991).  </w:t>
      </w:r>
    </w:p>
    <w:p w14:paraId="0CC541AA" w14:textId="77777777" w:rsidR="00151A39" w:rsidRDefault="00151A39" w:rsidP="00151A39">
      <w:r>
        <w:t>3) ustawą z dnia z dnia 27 października 2017 r. o podstawowej opiece zdrowotnej (</w:t>
      </w:r>
      <w:proofErr w:type="spellStart"/>
      <w:r>
        <w:t>t.j</w:t>
      </w:r>
      <w:proofErr w:type="spellEnd"/>
      <w:r>
        <w:t xml:space="preserve">.  Dz. </w:t>
      </w:r>
    </w:p>
    <w:p w14:paraId="0674DC72" w14:textId="77777777" w:rsidR="00151A39" w:rsidRDefault="00151A39" w:rsidP="00151A39">
      <w:r>
        <w:t xml:space="preserve">U. z 2022 r. poz. 2527), </w:t>
      </w:r>
    </w:p>
    <w:p w14:paraId="4C39B20B" w14:textId="77777777" w:rsidR="00151A39" w:rsidRDefault="00151A39" w:rsidP="00151A39">
      <w:r>
        <w:t xml:space="preserve">4) rozporządzeniem Ministra Zdrowia z dnia 24 września 2013 r. w sprawie świadczeń </w:t>
      </w:r>
    </w:p>
    <w:p w14:paraId="5C70256A" w14:textId="77777777" w:rsidR="00151A39" w:rsidRDefault="00151A39" w:rsidP="00151A39">
      <w:r>
        <w:t>gwarantowanych z zakresu podstawowej opieki zdrowotnej (</w:t>
      </w:r>
      <w:proofErr w:type="spellStart"/>
      <w:r>
        <w:t>t.j</w:t>
      </w:r>
      <w:proofErr w:type="spellEnd"/>
      <w:r>
        <w:t xml:space="preserve">. Dz. U. z 2021, poz. 540 </w:t>
      </w:r>
    </w:p>
    <w:p w14:paraId="5558300B" w14:textId="77777777" w:rsidR="00151A39" w:rsidRDefault="00151A39" w:rsidP="00151A39">
      <w:r>
        <w:t xml:space="preserve">z </w:t>
      </w:r>
      <w:proofErr w:type="spellStart"/>
      <w:r>
        <w:t>późn</w:t>
      </w:r>
      <w:proofErr w:type="spellEnd"/>
      <w:r>
        <w:t xml:space="preserve">. zmian),  </w:t>
      </w:r>
    </w:p>
    <w:p w14:paraId="3337FC59" w14:textId="77777777" w:rsidR="00151A39" w:rsidRDefault="00151A39" w:rsidP="00151A39">
      <w:r>
        <w:t xml:space="preserve">5) z ogólnymi warunkami umów o udzielanie świadczeń opieki zdrowotnej stanowiącymi </w:t>
      </w:r>
    </w:p>
    <w:p w14:paraId="05D8C0D2" w14:textId="77777777" w:rsidR="00151A39" w:rsidRDefault="00151A39" w:rsidP="00151A39">
      <w:r>
        <w:t xml:space="preserve">załącznik do rozporządzenia Ministra Zdrowia z dnia 8 września 2015 r. w sprawie </w:t>
      </w:r>
    </w:p>
    <w:p w14:paraId="6769EDA3" w14:textId="77777777" w:rsidR="00151A39" w:rsidRDefault="00151A39" w:rsidP="00151A39">
      <w:r>
        <w:t xml:space="preserve">ogólnych warunków umów o udzielanie świadczeń opieki zdrowotnej (Dz. U. z 2022 r. </w:t>
      </w:r>
    </w:p>
    <w:p w14:paraId="65CE6CA4" w14:textId="77777777" w:rsidR="00151A39" w:rsidRDefault="00151A39" w:rsidP="00151A39">
      <w:r>
        <w:t xml:space="preserve">poz. 787 z </w:t>
      </w:r>
      <w:proofErr w:type="spellStart"/>
      <w:r>
        <w:t>póź</w:t>
      </w:r>
      <w:proofErr w:type="spellEnd"/>
      <w:r>
        <w:t xml:space="preserve">. zm.),  </w:t>
      </w:r>
    </w:p>
    <w:p w14:paraId="3B2AB508" w14:textId="77777777" w:rsidR="00151A39" w:rsidRDefault="00151A39" w:rsidP="00151A39">
      <w:r>
        <w:lastRenderedPageBreak/>
        <w:t xml:space="preserve">6) ustawą z dnia 6 listopada 2008 roku o prawach pacjenta i Rzeczniku Praw Pacjenta </w:t>
      </w:r>
    </w:p>
    <w:p w14:paraId="706FCB7F" w14:textId="77777777" w:rsidR="00151A39" w:rsidRDefault="00151A39" w:rsidP="00151A39">
      <w:r>
        <w:t xml:space="preserve">(Dz. U. z 2022 r. poz. 1876, 2280, 2705, z 2023 r. poz. 605.), </w:t>
      </w:r>
    </w:p>
    <w:p w14:paraId="0BDEADF1" w14:textId="77777777" w:rsidR="00151A39" w:rsidRDefault="00151A39" w:rsidP="00151A39">
      <w:r>
        <w:t xml:space="preserve">7) zarządzeniem Nr 79/2022/DSOZ Prezesa Narodowego Funduszu Zdrowia z dnia 29 </w:t>
      </w:r>
    </w:p>
    <w:p w14:paraId="78C3B21E" w14:textId="77777777" w:rsidR="00151A39" w:rsidRDefault="00151A39" w:rsidP="00151A39">
      <w:r>
        <w:t xml:space="preserve">czerwca 2022 r. w sprawie warunków zawierania i realizacji umów o udzielanie </w:t>
      </w:r>
    </w:p>
    <w:p w14:paraId="06951240" w14:textId="77777777" w:rsidR="00151A39" w:rsidRDefault="00151A39" w:rsidP="00151A39">
      <w:r>
        <w:t xml:space="preserve">świadczeń opieki zdrowotnej w rodzaju podstawowa opieka zdrowotna z </w:t>
      </w:r>
      <w:proofErr w:type="spellStart"/>
      <w:r>
        <w:t>póź</w:t>
      </w:r>
      <w:proofErr w:type="spellEnd"/>
      <w:r>
        <w:t xml:space="preserve">. zm.   </w:t>
      </w:r>
    </w:p>
    <w:p w14:paraId="1B35F42D" w14:textId="0121AFD7" w:rsidR="00151A39" w:rsidRDefault="006026C5" w:rsidP="00151A39">
      <w:r>
        <w:t>8</w:t>
      </w:r>
      <w:r w:rsidR="00151A39">
        <w:t xml:space="preserve">) rozporządzeniem Parlamentu Europejskiego i Rady (UE) 2016/679 z dnia 27 kwietnia </w:t>
      </w:r>
    </w:p>
    <w:p w14:paraId="7FE525B4" w14:textId="77777777" w:rsidR="00151A39" w:rsidRDefault="00151A39" w:rsidP="00151A39">
      <w:r>
        <w:t xml:space="preserve">2016r. w sprawie ochrony osób fizycznych w związku z przetwarzaniem danych </w:t>
      </w:r>
    </w:p>
    <w:p w14:paraId="14E475E9" w14:textId="77777777" w:rsidR="00151A39" w:rsidRDefault="00151A39" w:rsidP="00151A39">
      <w:r>
        <w:t xml:space="preserve">osobowych i w sprawie swobodnego przepływu takich danych oraz uchylenia dyrektywy </w:t>
      </w:r>
    </w:p>
    <w:p w14:paraId="1B8C2784" w14:textId="77777777" w:rsidR="00151A39" w:rsidRDefault="00151A39" w:rsidP="00151A39">
      <w:r>
        <w:t xml:space="preserve">95/46/WE,  </w:t>
      </w:r>
    </w:p>
    <w:p w14:paraId="6AD4AB72" w14:textId="13026E73" w:rsidR="00151A39" w:rsidRDefault="006026C5" w:rsidP="00151A39">
      <w:r>
        <w:t>9</w:t>
      </w:r>
      <w:r w:rsidR="00151A39">
        <w:t xml:space="preserve">) pozostałymi, wyżej nie wymienionymi, rozporządzeniami Ministra Zdrowia oraz </w:t>
      </w:r>
    </w:p>
    <w:p w14:paraId="7BC232F7" w14:textId="77777777" w:rsidR="00151A39" w:rsidRDefault="00151A39" w:rsidP="00151A39">
      <w:r>
        <w:t xml:space="preserve">zarządzeniami Prezesa Narodowego Funduszu Zdrowia, określającymi standardy dla </w:t>
      </w:r>
    </w:p>
    <w:p w14:paraId="642A25FD" w14:textId="77777777" w:rsidR="00151A39" w:rsidRDefault="00151A39" w:rsidP="00151A39">
      <w:r>
        <w:t xml:space="preserve">podmiotów udzielających świadczeń zdrowotnych w dziedzinie objętej przedmiotem </w:t>
      </w:r>
    </w:p>
    <w:p w14:paraId="40004948" w14:textId="77777777" w:rsidR="00151A39" w:rsidRDefault="00151A39" w:rsidP="00151A39">
      <w:r>
        <w:t xml:space="preserve">postępowania konkursowego.  </w:t>
      </w:r>
    </w:p>
    <w:p w14:paraId="356A33A4" w14:textId="77777777" w:rsidR="00631BE8" w:rsidRDefault="00631BE8" w:rsidP="00151A39"/>
    <w:p w14:paraId="6DDF99C7" w14:textId="79493DE2" w:rsidR="00631BE8" w:rsidRPr="00631BE8" w:rsidRDefault="00631BE8" w:rsidP="00631BE8">
      <w:pPr>
        <w:tabs>
          <w:tab w:val="left" w:pos="-142"/>
        </w:tabs>
        <w:spacing w:after="120" w:line="264" w:lineRule="auto"/>
        <w:ind w:left="-142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1BE8">
        <w:rPr>
          <w:rFonts w:eastAsia="Times New Roman" w:cstheme="minorHAnsi"/>
          <w:b/>
          <w:kern w:val="0"/>
          <w:lang w:eastAsia="pl-PL"/>
          <w14:ligatures w14:val="none"/>
        </w:rPr>
        <w:t xml:space="preserve">5. Wykaz działań przewidzianych w ramach realizacji zadań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267"/>
      </w:tblGrid>
      <w:tr w:rsidR="00631BE8" w:rsidRPr="00631BE8" w14:paraId="7857EB0B" w14:textId="77777777" w:rsidTr="0075080F">
        <w:tc>
          <w:tcPr>
            <w:tcW w:w="1940" w:type="dxa"/>
            <w:shd w:val="pct12" w:color="auto" w:fill="auto"/>
          </w:tcPr>
          <w:p w14:paraId="361B5EA8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Kategoria zajęć</w:t>
            </w:r>
          </w:p>
          <w:p w14:paraId="530B1425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</w:p>
        </w:tc>
        <w:tc>
          <w:tcPr>
            <w:tcW w:w="8267" w:type="dxa"/>
            <w:shd w:val="pct12" w:color="auto" w:fill="auto"/>
          </w:tcPr>
          <w:p w14:paraId="6B10A35C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Przykłady rodzajów/ typów zajęć</w:t>
            </w:r>
          </w:p>
        </w:tc>
      </w:tr>
      <w:tr w:rsidR="00631BE8" w:rsidRPr="00631BE8" w14:paraId="2CB14E17" w14:textId="77777777" w:rsidTr="0075080F">
        <w:tc>
          <w:tcPr>
            <w:tcW w:w="1940" w:type="dxa"/>
            <w:shd w:val="clear" w:color="auto" w:fill="auto"/>
          </w:tcPr>
          <w:p w14:paraId="5FE0F11E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ZDROWIE</w:t>
            </w:r>
          </w:p>
        </w:tc>
        <w:tc>
          <w:tcPr>
            <w:tcW w:w="8267" w:type="dxa"/>
            <w:shd w:val="clear" w:color="auto" w:fill="auto"/>
          </w:tcPr>
          <w:p w14:paraId="538EE9EF" w14:textId="77777777" w:rsidR="00631BE8" w:rsidRPr="00631BE8" w:rsidRDefault="00631BE8" w:rsidP="00631BE8">
            <w:pPr>
              <w:rPr>
                <w:rFonts w:cstheme="minorHAnsi"/>
              </w:rPr>
            </w:pPr>
            <w:r w:rsidRPr="00631BE8">
              <w:rPr>
                <w:rFonts w:cstheme="minorHAnsi"/>
              </w:rPr>
              <w:t xml:space="preserve">wykłady/ warsztaty/ konsultacje prowadzone przez specjalistów tj. lekarze, fizjoterapeuci, dietetycy, farmaceuci, psychologowie itp. </w:t>
            </w:r>
          </w:p>
        </w:tc>
      </w:tr>
      <w:tr w:rsidR="00631BE8" w:rsidRPr="00631BE8" w14:paraId="17BC05AA" w14:textId="77777777" w:rsidTr="0075080F">
        <w:tc>
          <w:tcPr>
            <w:tcW w:w="1940" w:type="dxa"/>
            <w:shd w:val="clear" w:color="auto" w:fill="auto"/>
          </w:tcPr>
          <w:p w14:paraId="290DA126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ZDROWIE</w:t>
            </w:r>
          </w:p>
        </w:tc>
        <w:tc>
          <w:tcPr>
            <w:tcW w:w="8267" w:type="dxa"/>
            <w:shd w:val="clear" w:color="auto" w:fill="auto"/>
          </w:tcPr>
          <w:p w14:paraId="0AEBEBA6" w14:textId="77777777" w:rsidR="00631BE8" w:rsidRPr="00631BE8" w:rsidRDefault="00631BE8" w:rsidP="00631BE8">
            <w:pPr>
              <w:rPr>
                <w:rFonts w:cstheme="minorHAnsi"/>
              </w:rPr>
            </w:pPr>
            <w:r w:rsidRPr="00631BE8">
              <w:rPr>
                <w:rFonts w:cstheme="minorHAnsi"/>
              </w:rPr>
              <w:t xml:space="preserve">zajęcia poprawiające pamięć lub koncentrację, gimnastyka umysłu, terapia naturalna itp. </w:t>
            </w:r>
          </w:p>
        </w:tc>
      </w:tr>
      <w:tr w:rsidR="00631BE8" w:rsidRPr="00631BE8" w14:paraId="5C7C2C9A" w14:textId="77777777" w:rsidTr="0075080F">
        <w:tc>
          <w:tcPr>
            <w:tcW w:w="1940" w:type="dxa"/>
            <w:shd w:val="clear" w:color="auto" w:fill="auto"/>
          </w:tcPr>
          <w:p w14:paraId="233213BD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 xml:space="preserve">SPORT </w:t>
            </w:r>
          </w:p>
        </w:tc>
        <w:tc>
          <w:tcPr>
            <w:tcW w:w="8267" w:type="dxa"/>
            <w:shd w:val="clear" w:color="auto" w:fill="auto"/>
          </w:tcPr>
          <w:p w14:paraId="532C105A" w14:textId="77777777" w:rsidR="00631BE8" w:rsidRPr="00631BE8" w:rsidRDefault="00631BE8" w:rsidP="00631BE8">
            <w:pPr>
              <w:rPr>
                <w:rFonts w:cstheme="minorHAnsi"/>
              </w:rPr>
            </w:pPr>
            <w:r w:rsidRPr="00631BE8">
              <w:rPr>
                <w:rFonts w:cstheme="minorHAnsi"/>
              </w:rPr>
              <w:t xml:space="preserve">zajęcia prowadzone przez fizjoterapeutów lub inne osoby posiadające stosowne kompetencje tj. gimnastyka, </w:t>
            </w:r>
            <w:proofErr w:type="spellStart"/>
            <w:r w:rsidRPr="00631BE8">
              <w:rPr>
                <w:rFonts w:cstheme="minorHAnsi"/>
              </w:rPr>
              <w:t>pilates</w:t>
            </w:r>
            <w:proofErr w:type="spellEnd"/>
            <w:r w:rsidRPr="00631BE8">
              <w:rPr>
                <w:rFonts w:cstheme="minorHAnsi"/>
              </w:rPr>
              <w:t xml:space="preserve">, joga, </w:t>
            </w:r>
            <w:proofErr w:type="spellStart"/>
            <w:r w:rsidRPr="00631BE8">
              <w:rPr>
                <w:rFonts w:cstheme="minorHAnsi"/>
              </w:rPr>
              <w:t>nordic</w:t>
            </w:r>
            <w:proofErr w:type="spellEnd"/>
            <w:r w:rsidRPr="00631BE8">
              <w:rPr>
                <w:rFonts w:cstheme="minorHAnsi"/>
              </w:rPr>
              <w:t xml:space="preserve"> </w:t>
            </w:r>
            <w:proofErr w:type="spellStart"/>
            <w:r w:rsidRPr="00631BE8">
              <w:rPr>
                <w:rFonts w:cstheme="minorHAnsi"/>
              </w:rPr>
              <w:t>walking</w:t>
            </w:r>
            <w:proofErr w:type="spellEnd"/>
            <w:r w:rsidRPr="00631BE8">
              <w:rPr>
                <w:rFonts w:cstheme="minorHAnsi"/>
              </w:rPr>
              <w:t>, ćwiczenia na siłowni zewnętrznej itp.</w:t>
            </w:r>
          </w:p>
        </w:tc>
      </w:tr>
      <w:tr w:rsidR="00631BE8" w:rsidRPr="00631BE8" w14:paraId="5CC564B3" w14:textId="77777777" w:rsidTr="0075080F">
        <w:tc>
          <w:tcPr>
            <w:tcW w:w="1940" w:type="dxa"/>
            <w:shd w:val="clear" w:color="auto" w:fill="auto"/>
          </w:tcPr>
          <w:p w14:paraId="22C7FCF8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SPORT</w:t>
            </w:r>
          </w:p>
        </w:tc>
        <w:tc>
          <w:tcPr>
            <w:tcW w:w="8267" w:type="dxa"/>
            <w:shd w:val="clear" w:color="auto" w:fill="auto"/>
          </w:tcPr>
          <w:p w14:paraId="6D407495" w14:textId="77777777" w:rsidR="00631BE8" w:rsidRPr="00631BE8" w:rsidRDefault="00631BE8" w:rsidP="00631BE8">
            <w:pPr>
              <w:rPr>
                <w:rFonts w:cstheme="minorHAnsi"/>
              </w:rPr>
            </w:pPr>
            <w:r w:rsidRPr="00631BE8">
              <w:rPr>
                <w:rFonts w:cstheme="minorHAnsi"/>
              </w:rPr>
              <w:t xml:space="preserve">zajęcia z elementami tańca tj. zumba, taniec w kręgu, </w:t>
            </w:r>
            <w:proofErr w:type="spellStart"/>
            <w:r w:rsidRPr="00631BE8">
              <w:rPr>
                <w:rFonts w:cstheme="minorHAnsi"/>
              </w:rPr>
              <w:t>coctail</w:t>
            </w:r>
            <w:proofErr w:type="spellEnd"/>
            <w:r w:rsidRPr="00631BE8">
              <w:rPr>
                <w:rFonts w:cstheme="minorHAnsi"/>
              </w:rPr>
              <w:t xml:space="preserve"> dance itp. </w:t>
            </w:r>
          </w:p>
        </w:tc>
      </w:tr>
      <w:tr w:rsidR="00631BE8" w:rsidRPr="00631BE8" w14:paraId="24465207" w14:textId="77777777" w:rsidTr="0075080F">
        <w:tc>
          <w:tcPr>
            <w:tcW w:w="1940" w:type="dxa"/>
            <w:shd w:val="clear" w:color="auto" w:fill="auto"/>
          </w:tcPr>
          <w:p w14:paraId="1BB50883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EDUKACJA</w:t>
            </w:r>
          </w:p>
        </w:tc>
        <w:tc>
          <w:tcPr>
            <w:tcW w:w="8267" w:type="dxa"/>
            <w:shd w:val="clear" w:color="auto" w:fill="auto"/>
          </w:tcPr>
          <w:p w14:paraId="0B144922" w14:textId="77777777" w:rsidR="00631BE8" w:rsidRPr="00631BE8" w:rsidRDefault="00631BE8" w:rsidP="00631BE8">
            <w:pPr>
              <w:rPr>
                <w:rFonts w:cstheme="minorHAnsi"/>
              </w:rPr>
            </w:pPr>
            <w:r w:rsidRPr="00631BE8">
              <w:rPr>
                <w:rFonts w:cstheme="minorHAnsi"/>
              </w:rPr>
              <w:t>warsztaty rękodzieła, kulinarne, kosmetyczne wraz z kosztem zakupu materiałów niezbędnych do ich realizacji, lektoraty językowe itp.</w:t>
            </w:r>
          </w:p>
        </w:tc>
      </w:tr>
      <w:tr w:rsidR="00631BE8" w:rsidRPr="00631BE8" w14:paraId="3E3372FC" w14:textId="77777777" w:rsidTr="0075080F">
        <w:tc>
          <w:tcPr>
            <w:tcW w:w="1940" w:type="dxa"/>
            <w:shd w:val="clear" w:color="auto" w:fill="auto"/>
          </w:tcPr>
          <w:p w14:paraId="38C5A49E" w14:textId="77777777" w:rsidR="00631BE8" w:rsidRPr="00631BE8" w:rsidRDefault="00631BE8" w:rsidP="00631BE8">
            <w:pPr>
              <w:rPr>
                <w:rFonts w:cstheme="minorHAnsi"/>
                <w:b/>
              </w:rPr>
            </w:pPr>
            <w:r w:rsidRPr="00631BE8">
              <w:rPr>
                <w:rFonts w:cstheme="minorHAnsi"/>
                <w:b/>
              </w:rPr>
              <w:t>EDUKACJA</w:t>
            </w:r>
          </w:p>
        </w:tc>
        <w:tc>
          <w:tcPr>
            <w:tcW w:w="8267" w:type="dxa"/>
            <w:shd w:val="clear" w:color="auto" w:fill="auto"/>
          </w:tcPr>
          <w:p w14:paraId="11492595" w14:textId="77777777" w:rsidR="00631BE8" w:rsidRPr="00631BE8" w:rsidRDefault="00631BE8" w:rsidP="00631BE8">
            <w:pPr>
              <w:rPr>
                <w:rFonts w:cstheme="minorHAnsi"/>
              </w:rPr>
            </w:pPr>
            <w:r w:rsidRPr="00631BE8">
              <w:rPr>
                <w:rFonts w:cstheme="minorHAnsi"/>
              </w:rPr>
              <w:t xml:space="preserve">szkolenia z zakresu nowych technologii, spotkania/ prelekcje/ kluby tematyczne (tematyka ww. musi być związana z edukacją, poszerzaniem lub zdobywaniem nowej wiedzy), nauka gry w brydża itp. </w:t>
            </w:r>
          </w:p>
        </w:tc>
      </w:tr>
    </w:tbl>
    <w:p w14:paraId="56CF0DAE" w14:textId="77777777" w:rsidR="00631BE8" w:rsidRPr="00631BE8" w:rsidRDefault="00631BE8" w:rsidP="00631BE8">
      <w:pPr>
        <w:rPr>
          <w:rFonts w:cstheme="minorHAnsi"/>
        </w:rPr>
      </w:pPr>
    </w:p>
    <w:p w14:paraId="604CA7C6" w14:textId="4A1A151D" w:rsidR="00631BE8" w:rsidRPr="00631BE8" w:rsidRDefault="00631BE8" w:rsidP="00631BE8">
      <w:pPr>
        <w:jc w:val="both"/>
        <w:rPr>
          <w:rFonts w:cstheme="minorHAnsi"/>
        </w:rPr>
      </w:pPr>
      <w:r w:rsidRPr="00631BE8">
        <w:rPr>
          <w:rFonts w:cstheme="minorHAnsi"/>
        </w:rPr>
        <w:t xml:space="preserve">Powyższe zgodnie z Zasadami zawierania umów </w:t>
      </w:r>
      <w:proofErr w:type="spellStart"/>
      <w:r w:rsidR="00E2425F">
        <w:rPr>
          <w:rFonts w:cstheme="minorHAnsi"/>
        </w:rPr>
        <w:t>c</w:t>
      </w:r>
      <w:r w:rsidRPr="00631BE8">
        <w:rPr>
          <w:rFonts w:cstheme="minorHAnsi"/>
        </w:rPr>
        <w:t>ywilno</w:t>
      </w:r>
      <w:proofErr w:type="spellEnd"/>
      <w:r w:rsidRPr="00631BE8">
        <w:rPr>
          <w:rFonts w:cstheme="minorHAnsi"/>
        </w:rPr>
        <w:t xml:space="preserve"> – </w:t>
      </w:r>
      <w:r w:rsidR="00E2425F">
        <w:rPr>
          <w:rFonts w:cstheme="minorHAnsi"/>
        </w:rPr>
        <w:t>p</w:t>
      </w:r>
      <w:r w:rsidRPr="00631BE8">
        <w:rPr>
          <w:rFonts w:cstheme="minorHAnsi"/>
        </w:rPr>
        <w:t xml:space="preserve">rawnych oraz tryb postępowania </w:t>
      </w:r>
      <w:r w:rsidRPr="00631BE8">
        <w:rPr>
          <w:rFonts w:cstheme="minorHAnsi"/>
        </w:rPr>
        <w:br/>
        <w:t xml:space="preserve">w Miejskim Centrum Medycznym „Widzew” w Łodzi – załącznik do Zarządzenia nr 14/2023 </w:t>
      </w:r>
      <w:r w:rsidRPr="00631BE8">
        <w:rPr>
          <w:rFonts w:cstheme="minorHAnsi"/>
        </w:rPr>
        <w:br/>
        <w:t xml:space="preserve">z 05.12.2023 r.  </w:t>
      </w:r>
    </w:p>
    <w:p w14:paraId="5322C032" w14:textId="2E6574F1" w:rsidR="00E2425F" w:rsidRPr="00E2425F" w:rsidRDefault="00E2425F" w:rsidP="00151A39">
      <w:r w:rsidRPr="00E2425F">
        <w:lastRenderedPageBreak/>
        <w:t>Zajęcia</w:t>
      </w:r>
      <w:r w:rsidR="00151A39" w:rsidRPr="00E2425F">
        <w:t xml:space="preserve"> będące przedmiotem konkursu, będą udzielane w dni robocze od poniedziałku do piątku </w:t>
      </w:r>
      <w:r w:rsidRPr="00E2425F">
        <w:br/>
        <w:t xml:space="preserve">w godzinach pracy </w:t>
      </w:r>
      <w:r w:rsidR="00B2018B">
        <w:t>Centrum Aktywnego Seniora</w:t>
      </w:r>
      <w:r w:rsidRPr="00E2425F">
        <w:t>.</w:t>
      </w:r>
      <w:r w:rsidR="00B2018B">
        <w:t xml:space="preserve"> </w:t>
      </w:r>
      <w:r w:rsidRPr="00E2425F">
        <w:t xml:space="preserve"> </w:t>
      </w:r>
    </w:p>
    <w:p w14:paraId="04DBE5C9" w14:textId="6018FDE2" w:rsidR="00151A39" w:rsidRDefault="00151A39" w:rsidP="00151A39">
      <w:r w:rsidRPr="00E2425F">
        <w:t>Z wybranymi oferentami zostaną ustalone</w:t>
      </w:r>
      <w:r w:rsidR="00E2425F">
        <w:t xml:space="preserve"> szczegółowe</w:t>
      </w:r>
      <w:r w:rsidRPr="00E2425F">
        <w:t xml:space="preserve"> harmonogramy </w:t>
      </w:r>
      <w:r w:rsidR="00E2425F" w:rsidRPr="00E2425F">
        <w:t>wykonywania zajęć</w:t>
      </w:r>
      <w:r w:rsidR="00E2425F">
        <w:t>.</w:t>
      </w:r>
      <w:r w:rsidR="00E2425F" w:rsidRPr="00E2425F">
        <w:br/>
      </w:r>
      <w:r>
        <w:t xml:space="preserve">W trakcie trwania umowy dopuszcza się zmianę harmonogramu </w:t>
      </w:r>
      <w:r w:rsidR="00E2425F">
        <w:t xml:space="preserve">wykonywania zajęć </w:t>
      </w:r>
      <w:r>
        <w:t xml:space="preserve">za obopólną zgodą stron i w zależności od zapotrzebowania. </w:t>
      </w:r>
    </w:p>
    <w:p w14:paraId="7C37E0CA" w14:textId="77777777" w:rsidR="00690C81" w:rsidRDefault="00690C81" w:rsidP="00151A39"/>
    <w:p w14:paraId="030AF0B1" w14:textId="77777777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5. Miejsce udzielania świadczeń:  </w:t>
      </w:r>
    </w:p>
    <w:p w14:paraId="25D99110" w14:textId="696CACC8" w:rsidR="00151A39" w:rsidRPr="00690C81" w:rsidRDefault="00151A39" w:rsidP="00151A39">
      <w:pPr>
        <w:rPr>
          <w:color w:val="FF0000"/>
        </w:rPr>
      </w:pPr>
      <w:r>
        <w:t>Świadczenia będą realizowane w miejscach prowadzenia działalności leczniczej przez Udzielającego zamówienia</w:t>
      </w:r>
      <w:r w:rsidR="00631BE8">
        <w:t xml:space="preserve"> tj. przy ul. Szpitalnej 6 w Łodzi</w:t>
      </w:r>
      <w:r w:rsidR="00E2425F">
        <w:t xml:space="preserve">, jak również poza placówką. </w:t>
      </w:r>
    </w:p>
    <w:p w14:paraId="1D36E0EC" w14:textId="77777777" w:rsidR="00690C81" w:rsidRDefault="00690C81" w:rsidP="00151A39"/>
    <w:p w14:paraId="269ED87F" w14:textId="77777777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6. Termin realizacji zamówienia: </w:t>
      </w:r>
    </w:p>
    <w:p w14:paraId="70EF6267" w14:textId="2FF06842" w:rsidR="00151A39" w:rsidRPr="00E2425F" w:rsidRDefault="00151A39" w:rsidP="00151A39">
      <w:r w:rsidRPr="00E2425F">
        <w:t xml:space="preserve">Udzielający zamówienia planuje zawarcie umów na okres: od dnia 1 </w:t>
      </w:r>
      <w:r w:rsidR="00631BE8" w:rsidRPr="00E2425F">
        <w:t xml:space="preserve">lutego </w:t>
      </w:r>
      <w:r w:rsidRPr="00E2425F">
        <w:t>202</w:t>
      </w:r>
      <w:r w:rsidR="00690C81" w:rsidRPr="00E2425F">
        <w:t>4</w:t>
      </w:r>
      <w:r w:rsidRPr="00E2425F">
        <w:t xml:space="preserve"> r. </w:t>
      </w:r>
      <w:r w:rsidR="00631BE8" w:rsidRPr="00E2425F">
        <w:br/>
      </w:r>
      <w:r w:rsidRPr="00E2425F">
        <w:t>do dnia 3</w:t>
      </w:r>
      <w:r w:rsidR="00631BE8" w:rsidRPr="00E2425F">
        <w:t xml:space="preserve">o czerwca </w:t>
      </w:r>
      <w:r w:rsidRPr="00E2425F">
        <w:t xml:space="preserve">2024 r. </w:t>
      </w:r>
    </w:p>
    <w:p w14:paraId="0A993984" w14:textId="77777777" w:rsidR="00631BE8" w:rsidRDefault="00631BE8" w:rsidP="00151A39"/>
    <w:p w14:paraId="31DB54E6" w14:textId="0C7DB822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>7. Informacje o form</w:t>
      </w:r>
      <w:r w:rsidR="006026C5">
        <w:rPr>
          <w:b/>
          <w:bCs/>
        </w:rPr>
        <w:t>ie</w:t>
      </w:r>
      <w:r w:rsidRPr="00690C81">
        <w:rPr>
          <w:b/>
          <w:bCs/>
        </w:rPr>
        <w:t xml:space="preserve"> zatrudnienia:  </w:t>
      </w:r>
    </w:p>
    <w:p w14:paraId="134DA5FB" w14:textId="79379369" w:rsidR="00631BE8" w:rsidRDefault="00151A39" w:rsidP="00151A39">
      <w:r>
        <w:t>1) Przedmiot konkursu realizowany będzie w oparciu o umowy cywilnoprawne</w:t>
      </w:r>
      <w:r w:rsidR="00631BE8">
        <w:t xml:space="preserve"> (</w:t>
      </w:r>
      <w:r w:rsidR="00631BE8" w:rsidRPr="00631BE8">
        <w:t>umowy zlecenia* / umowy dla osób prowadzących działalność gospodarczą*</w:t>
      </w:r>
      <w:r w:rsidR="00631BE8">
        <w:t>).</w:t>
      </w:r>
    </w:p>
    <w:p w14:paraId="2EFA4323" w14:textId="6AA2DF52" w:rsidR="00151A39" w:rsidRPr="00E2425F" w:rsidRDefault="00151A39" w:rsidP="00151A39">
      <w:r w:rsidRPr="00E2425F">
        <w:t xml:space="preserve">Liczba umów cywilnoprawnych zawartych dla poszczególnych </w:t>
      </w:r>
      <w:r w:rsidR="00E2425F" w:rsidRPr="00E2425F">
        <w:t xml:space="preserve">rodzajów zajęć </w:t>
      </w:r>
      <w:r w:rsidRPr="00E2425F">
        <w:t xml:space="preserve">zależna będzie od potrzeb Udzielającego zamówienia, wynikających z konieczności zapewnienia ciągłości i dostępności do świadczeń oraz od posiadanych środków finansowych. </w:t>
      </w:r>
    </w:p>
    <w:p w14:paraId="072AC45F" w14:textId="77777777" w:rsidR="00631BE8" w:rsidRDefault="00631BE8" w:rsidP="00631BE8"/>
    <w:p w14:paraId="193424F8" w14:textId="52C242A3" w:rsidR="00631BE8" w:rsidRPr="00690C81" w:rsidRDefault="00631BE8" w:rsidP="00631BE8">
      <w:pPr>
        <w:rPr>
          <w:b/>
          <w:bCs/>
        </w:rPr>
      </w:pPr>
      <w:r w:rsidRPr="0046050E">
        <w:rPr>
          <w:b/>
          <w:bCs/>
        </w:rPr>
        <w:t>8.</w:t>
      </w:r>
      <w:r w:rsidRPr="00690C81">
        <w:rPr>
          <w:b/>
          <w:bCs/>
        </w:rPr>
        <w:t xml:space="preserve">  Wymagane kwalifikacje</w:t>
      </w:r>
      <w:r w:rsidR="006026C5">
        <w:rPr>
          <w:b/>
          <w:bCs/>
        </w:rPr>
        <w:t>:</w:t>
      </w:r>
    </w:p>
    <w:p w14:paraId="16E13F05" w14:textId="3A4037C2" w:rsidR="00631BE8" w:rsidRDefault="00151A39" w:rsidP="00631BE8">
      <w:r>
        <w:t xml:space="preserve">Do konkursu przystąpić mogą osoby posiadające </w:t>
      </w:r>
      <w:r w:rsidR="00631BE8">
        <w:t>dokumenty potwierdzające przygotowanie zawodowe do prowadzenia w/w zajęć (np. ksero dyplomu, certyfikatów, kursów, itp.).</w:t>
      </w:r>
    </w:p>
    <w:p w14:paraId="693499E5" w14:textId="77777777" w:rsidR="00631BE8" w:rsidRDefault="00631BE8" w:rsidP="00631BE8"/>
    <w:p w14:paraId="628B5910" w14:textId="1468F1A9" w:rsidR="00151A39" w:rsidRPr="00690C81" w:rsidRDefault="0046050E" w:rsidP="00151A39">
      <w:pPr>
        <w:rPr>
          <w:b/>
          <w:bCs/>
        </w:rPr>
      </w:pPr>
      <w:r>
        <w:rPr>
          <w:b/>
          <w:bCs/>
        </w:rPr>
        <w:t>9</w:t>
      </w:r>
      <w:r w:rsidR="00151A39" w:rsidRPr="00690C81">
        <w:rPr>
          <w:b/>
          <w:bCs/>
        </w:rPr>
        <w:t xml:space="preserve">. Zasady dotyczące sposobu wykonywania przez Oferenta </w:t>
      </w:r>
      <w:r>
        <w:rPr>
          <w:b/>
          <w:bCs/>
        </w:rPr>
        <w:t>zajęć stacjonarnych</w:t>
      </w:r>
      <w:r w:rsidR="00151A39" w:rsidRPr="00690C81">
        <w:rPr>
          <w:b/>
          <w:bCs/>
        </w:rPr>
        <w:t xml:space="preserve"> objętych konkursem: </w:t>
      </w:r>
    </w:p>
    <w:p w14:paraId="7580FC57" w14:textId="0CE98135" w:rsidR="00151A39" w:rsidRDefault="00151A39" w:rsidP="00151A39">
      <w:r>
        <w:t xml:space="preserve">1) </w:t>
      </w:r>
      <w:r w:rsidR="0046050E">
        <w:t xml:space="preserve">Zajęcia </w:t>
      </w:r>
      <w:r>
        <w:t>realizowane będą zgodnie z zasadami i na warunkach określonych w niniejsz</w:t>
      </w:r>
      <w:r w:rsidR="0046050E">
        <w:t>ej</w:t>
      </w:r>
      <w:r>
        <w:t xml:space="preserve"> SWKO, </w:t>
      </w:r>
      <w:r w:rsidR="00E2425F">
        <w:br/>
        <w:t xml:space="preserve">    </w:t>
      </w:r>
      <w:r>
        <w:t xml:space="preserve">które to zasady i warunki Oferent zobowiązuje się znać i do nich stosować. </w:t>
      </w:r>
    </w:p>
    <w:p w14:paraId="71EEC2A5" w14:textId="66D2AA06" w:rsidR="00631BE8" w:rsidRDefault="00631BE8" w:rsidP="00151A39">
      <w:r>
        <w:t xml:space="preserve">2) Oferent zapoznał się i zaakceptował warunki umowy.  </w:t>
      </w:r>
    </w:p>
    <w:p w14:paraId="172E9879" w14:textId="77777777" w:rsidR="00690C81" w:rsidRDefault="00690C81" w:rsidP="00151A39"/>
    <w:p w14:paraId="0AF21D87" w14:textId="77777777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9. Instrukcja dla oferentów: </w:t>
      </w:r>
    </w:p>
    <w:p w14:paraId="497197A4" w14:textId="0E3593E5" w:rsidR="00151A39" w:rsidRDefault="00151A39" w:rsidP="00151A39">
      <w:r>
        <w:t xml:space="preserve">1) Wszelkie informacje znajdujące się w udostępnianej dokumentacji przeznaczone są wyłącznie do przygotowania i złożenia oferty i nie mogą być wykorzystywane do innych celów. </w:t>
      </w:r>
    </w:p>
    <w:p w14:paraId="25D34D70" w14:textId="77777777" w:rsidR="00151A39" w:rsidRDefault="00151A39" w:rsidP="00151A39">
      <w:r>
        <w:t xml:space="preserve">2) Wszelkie koszty związane z przygotowaniem i złożeniem oferty ponosi Oferent. </w:t>
      </w:r>
    </w:p>
    <w:p w14:paraId="364E99E1" w14:textId="77777777" w:rsidR="00151A39" w:rsidRDefault="00151A39" w:rsidP="00151A39">
      <w:r>
        <w:lastRenderedPageBreak/>
        <w:t xml:space="preserve">3) Udzielający zamówienia zastrzega sobie prawo do: </w:t>
      </w:r>
    </w:p>
    <w:p w14:paraId="61A2224B" w14:textId="7D601894" w:rsidR="00151A39" w:rsidRDefault="00151A39" w:rsidP="00151A39">
      <w:r>
        <w:t xml:space="preserve">a) odwołania konkursu w całości lub w części, przesunięcia terminu składania i otwarcia ofert bez podania przyczyny - w przypadku odwołania konkursu przez Udzielającego zamówienia, Oferentom, którzy złożyli oferty nie przysługuje prawo zwrotu kosztów przygotowania ofert.  </w:t>
      </w:r>
    </w:p>
    <w:p w14:paraId="39C9635D" w14:textId="4BF671C8" w:rsidR="00151A39" w:rsidRDefault="00151A39" w:rsidP="00151A39">
      <w:r>
        <w:t xml:space="preserve">b) wyboru ofert w liczbie umożliwiającej realizację zapotrzebowania Udzielającego zamówienia na </w:t>
      </w:r>
      <w:r w:rsidR="00CC03AA">
        <w:t>zajęcia</w:t>
      </w:r>
      <w:r>
        <w:t xml:space="preserve"> będące przedmiotem konkursu, zgodnie z umową zawartą przez Udzielającego zamówienia z </w:t>
      </w:r>
      <w:r w:rsidR="0094734F">
        <w:t>Miastem Łódź,</w:t>
      </w:r>
      <w:r>
        <w:t xml:space="preserve"> </w:t>
      </w:r>
    </w:p>
    <w:p w14:paraId="47EF915F" w14:textId="5EAF3A1A" w:rsidR="00151A39" w:rsidRDefault="00151A39" w:rsidP="00151A39">
      <w:r>
        <w:t xml:space="preserve">d) Udzielający zamówienia zastrzega sobie prawo zmiany lub uzupełnienia treści SWKO w każdym czasie przed upływem terminu składania ofert. Informacja o wprowadzonych zmianach zostanie niezwłocznie zamieszczona na stronie internetowej Udzielającego zamówienia i będzie wiążąca. </w:t>
      </w:r>
    </w:p>
    <w:p w14:paraId="4CA8C29A" w14:textId="77777777" w:rsidR="00151A39" w:rsidRDefault="00151A39" w:rsidP="00151A39">
      <w:r>
        <w:t xml:space="preserve">4) Opis sposobu przygotowania oferty: </w:t>
      </w:r>
    </w:p>
    <w:p w14:paraId="484A3A55" w14:textId="71DA36B4" w:rsidR="00151A39" w:rsidRDefault="00151A39" w:rsidP="00151A39">
      <w:r>
        <w:t xml:space="preserve">a) ofertę, pod rygorem nieważności, należy sporządzić w formie pisemnej, w języku polskim,  w sposób czytelny, na Formularzu Ofertowym stanowiącym załącznik nr 1 do SWKO, </w:t>
      </w:r>
    </w:p>
    <w:p w14:paraId="62ACA2F2" w14:textId="3171E11E" w:rsidR="00151A39" w:rsidRDefault="00151A39" w:rsidP="00151A39">
      <w:r>
        <w:t>b) Oferent może złożyć tylko jedna ofertę</w:t>
      </w:r>
      <w:r w:rsidR="00CC03AA">
        <w:t xml:space="preserve"> na dany rodzaj wykonywanych zajęć</w:t>
      </w:r>
      <w:r>
        <w:t xml:space="preserve">, </w:t>
      </w:r>
    </w:p>
    <w:p w14:paraId="160F03C4" w14:textId="683E2B91" w:rsidR="00151A39" w:rsidRDefault="00151A39" w:rsidP="00151A39">
      <w:r>
        <w:t xml:space="preserve">c) oferta musi być podpisana przez Oferenta lub osobę uprawnioną do jego reprezentacji, </w:t>
      </w:r>
    </w:p>
    <w:p w14:paraId="5BCB4D81" w14:textId="341A5922" w:rsidR="00151A39" w:rsidRDefault="00151A39" w:rsidP="00151A39">
      <w:r>
        <w:t xml:space="preserve">d) strony oferty powinny być ponumerowane, zszyte lub spięte w sposób utrudniający ich zdekompletowanie,  </w:t>
      </w:r>
    </w:p>
    <w:p w14:paraId="470301B6" w14:textId="3AE2BAB1" w:rsidR="00151A39" w:rsidRDefault="00151A39" w:rsidP="00151A39">
      <w:r>
        <w:t xml:space="preserve">e) dokumenty składające się na ofertę mogą być złożone w formie oryginałów lub kserokopii, poświadczonych za zgodność z oryginałem przez Oferenta lub osobę uprawnioną do jego reprezentowania, imienną pieczątką i/lub czytelnym podpisem, </w:t>
      </w:r>
    </w:p>
    <w:p w14:paraId="246F2093" w14:textId="2720E34E" w:rsidR="00151A39" w:rsidRDefault="00151A39" w:rsidP="00151A39">
      <w:r>
        <w:t xml:space="preserve">f) wszystkie dokumenty i oświadczenia w językach obcych należy dostarczyć przetłumaczone na język polski przez tłumacza przysięgłego, </w:t>
      </w:r>
    </w:p>
    <w:p w14:paraId="294A41BC" w14:textId="33BCFA5C" w:rsidR="00151A39" w:rsidRDefault="00151A39" w:rsidP="00151A39">
      <w:r>
        <w:t xml:space="preserve">g) miejsca, w których Oferent naniósł zmiany w ofercie, winny być parafowane przez osobę (osoby) podpisujące ofertę, </w:t>
      </w:r>
    </w:p>
    <w:p w14:paraId="20C87FC6" w14:textId="77777777" w:rsidR="00151A39" w:rsidRDefault="00151A39" w:rsidP="00151A39">
      <w:r>
        <w:t xml:space="preserve">h) Oferent nie może wycofać oferty i wprowadzić zmian po terminie składania ofert. </w:t>
      </w:r>
    </w:p>
    <w:p w14:paraId="6A4342CD" w14:textId="77777777" w:rsidR="00690C81" w:rsidRDefault="00690C81" w:rsidP="00151A39"/>
    <w:p w14:paraId="46DA846E" w14:textId="0A409290" w:rsidR="00151A39" w:rsidRPr="0094734F" w:rsidRDefault="00151A39" w:rsidP="00151A39">
      <w:r w:rsidRPr="0046050E">
        <w:t>5) Cena oferty - wynagrodzenie Oferenta:</w:t>
      </w:r>
      <w:r w:rsidRPr="0094734F">
        <w:t xml:space="preserve">  </w:t>
      </w:r>
    </w:p>
    <w:p w14:paraId="3EB0E394" w14:textId="0DF57866" w:rsidR="00151A39" w:rsidRPr="0046050E" w:rsidRDefault="00151A39" w:rsidP="00151A39">
      <w:r w:rsidRPr="0046050E">
        <w:t xml:space="preserve">Oferowaną cenę Oferent </w:t>
      </w:r>
      <w:r w:rsidR="00901628" w:rsidRPr="0046050E">
        <w:rPr>
          <w:b/>
          <w:bCs/>
        </w:rPr>
        <w:t xml:space="preserve">określa jako cenę za </w:t>
      </w:r>
      <w:r w:rsidR="0046050E" w:rsidRPr="0046050E">
        <w:rPr>
          <w:b/>
          <w:bCs/>
        </w:rPr>
        <w:t>1 godzinę prowadzenia zajęć stacjonarnych</w:t>
      </w:r>
      <w:r w:rsidR="00901628" w:rsidRPr="0046050E">
        <w:rPr>
          <w:b/>
          <w:bCs/>
        </w:rPr>
        <w:t xml:space="preserve">, </w:t>
      </w:r>
      <w:r w:rsidRPr="0046050E">
        <w:t xml:space="preserve">wyrażoną w złotych i groszach, z podaniem do dwóch miejsc po przecinku.  </w:t>
      </w:r>
    </w:p>
    <w:p w14:paraId="48C52C58" w14:textId="77777777" w:rsidR="00690C81" w:rsidRDefault="00690C81" w:rsidP="00151A39"/>
    <w:p w14:paraId="5CE4524B" w14:textId="31669DEC" w:rsidR="00151A39" w:rsidRPr="00690C81" w:rsidRDefault="00151A39" w:rsidP="00151A39">
      <w:pPr>
        <w:rPr>
          <w:b/>
          <w:bCs/>
        </w:rPr>
      </w:pPr>
      <w:r w:rsidRPr="00690C81">
        <w:rPr>
          <w:b/>
          <w:bCs/>
        </w:rPr>
        <w:t xml:space="preserve">10. Dokumenty wymagane od oferentów: </w:t>
      </w:r>
    </w:p>
    <w:p w14:paraId="3E35E2A9" w14:textId="77777777" w:rsidR="00151A39" w:rsidRDefault="00151A39" w:rsidP="00151A39">
      <w:r>
        <w:t xml:space="preserve">1) Oferta powinna zawierać: </w:t>
      </w:r>
    </w:p>
    <w:p w14:paraId="344537F3" w14:textId="77777777" w:rsidR="00151A39" w:rsidRDefault="00151A39" w:rsidP="00151A39">
      <w:r>
        <w:t xml:space="preserve">1.1 Wypełniony formularz ofertowy stanowiący </w:t>
      </w:r>
      <w:r w:rsidRPr="00406C15">
        <w:rPr>
          <w:b/>
          <w:bCs/>
        </w:rPr>
        <w:t>załącznik nr 1 do SWKO.</w:t>
      </w:r>
      <w:r>
        <w:t xml:space="preserve">  </w:t>
      </w:r>
    </w:p>
    <w:p w14:paraId="2D5418CD" w14:textId="03EC67B6" w:rsidR="0094734F" w:rsidRPr="0094734F" w:rsidRDefault="00151A39" w:rsidP="00D350D6">
      <w:pPr>
        <w:jc w:val="both"/>
      </w:pPr>
      <w:r>
        <w:t>1.</w:t>
      </w:r>
      <w:r w:rsidR="0094734F">
        <w:t>2</w:t>
      </w:r>
      <w:r>
        <w:t xml:space="preserve"> Kserokopie dokumentów potwierdzających kwalifikacje (odpowiednio): </w:t>
      </w:r>
      <w:r w:rsidR="0094734F" w:rsidRPr="0094734F">
        <w:t xml:space="preserve">Wykonawca </w:t>
      </w:r>
      <w:r w:rsidR="0094734F" w:rsidRPr="0094734F">
        <w:rPr>
          <w:b/>
          <w:bCs/>
        </w:rPr>
        <w:t>załącza dokumenty potwierdzające przygotowanie zawodowe</w:t>
      </w:r>
      <w:r w:rsidR="0094734F" w:rsidRPr="0094734F">
        <w:t xml:space="preserve"> do prowadzenia w/w zajęć (np. ksero dyplomu, certyfikatów, kursów, itp.). </w:t>
      </w:r>
    </w:p>
    <w:p w14:paraId="30EC190D" w14:textId="77777777" w:rsidR="0070620C" w:rsidRDefault="0070620C" w:rsidP="00151A39"/>
    <w:p w14:paraId="1E0C77A7" w14:textId="78D61A74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11. Informacja o sposobie porozumiewania się Udzielającego zamówienie z Oferentami oraz przekazywania oświadczeń i dokumentów: </w:t>
      </w:r>
    </w:p>
    <w:p w14:paraId="1D3167B4" w14:textId="33888FB9" w:rsidR="00151A39" w:rsidRDefault="00151A39" w:rsidP="00151A39">
      <w:r>
        <w:t xml:space="preserve">1) Wszelka korespondencja pomiędzy Udzielającym zamówienia a Oferentem odbywać się będzie drogą elektroniczną na adres </w:t>
      </w:r>
      <w:hyperlink r:id="rId6" w:history="1">
        <w:r w:rsidR="003665DE" w:rsidRPr="00A07806">
          <w:rPr>
            <w:rStyle w:val="Hipercze"/>
          </w:rPr>
          <w:t>marketing@mcmwidzew.pl</w:t>
        </w:r>
      </w:hyperlink>
      <w:r w:rsidR="003665DE">
        <w:rPr>
          <w:rStyle w:val="Hipercze"/>
        </w:rPr>
        <w:t xml:space="preserve"> </w:t>
      </w:r>
      <w:r>
        <w:t>lub w formie pisemnej na adres siedziby Udzielającego zamówienia</w:t>
      </w:r>
      <w:r w:rsidR="003665DE">
        <w:t>.</w:t>
      </w:r>
    </w:p>
    <w:p w14:paraId="060E4A77" w14:textId="77777777" w:rsidR="003665DE" w:rsidRDefault="00151A39" w:rsidP="003665DE">
      <w:r>
        <w:t xml:space="preserve">2) Osobami wyznaczonymi do kontaktów z oferentami </w:t>
      </w:r>
      <w:r w:rsidR="003665DE">
        <w:t>jest</w:t>
      </w:r>
      <w:r>
        <w:t xml:space="preserve">: </w:t>
      </w:r>
      <w:bookmarkStart w:id="2" w:name="_Hlk65599772"/>
      <w:r w:rsidR="003665DE" w:rsidRPr="00A07806">
        <w:t xml:space="preserve">Justyna Kulka, tel. </w:t>
      </w:r>
      <w:r w:rsidR="003665DE">
        <w:t>503-367-574.</w:t>
      </w:r>
    </w:p>
    <w:p w14:paraId="3D0F88FE" w14:textId="37D87506" w:rsidR="0070620C" w:rsidRPr="0070620C" w:rsidRDefault="0070620C" w:rsidP="003665DE">
      <w:pPr>
        <w:rPr>
          <w:bCs/>
        </w:rPr>
      </w:pPr>
      <w:r w:rsidRPr="0070620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Zapytania prosimy kierować na powyższy e-mail. </w:t>
      </w:r>
      <w:bookmarkStart w:id="3" w:name="_Hlk487642367"/>
      <w:bookmarkEnd w:id="2"/>
    </w:p>
    <w:bookmarkEnd w:id="3"/>
    <w:p w14:paraId="0381903E" w14:textId="77777777" w:rsidR="00406C15" w:rsidRDefault="00406C15" w:rsidP="00151A39"/>
    <w:p w14:paraId="5B46C483" w14:textId="0DF823C9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12. Termin związania ofertą: </w:t>
      </w:r>
    </w:p>
    <w:p w14:paraId="722A0A2F" w14:textId="6B6D7D8F" w:rsidR="00151A39" w:rsidRDefault="00151A39" w:rsidP="00151A39">
      <w:r>
        <w:t xml:space="preserve">Oferent pozostaje związany złożoną ofertą przez okres </w:t>
      </w:r>
      <w:r w:rsidR="003665DE">
        <w:t>15</w:t>
      </w:r>
      <w:r>
        <w:t xml:space="preserve"> dni. Bieg terminu związania ofertą rozpoczyna się z upływem ostatecznego terminu składania ofert. </w:t>
      </w:r>
    </w:p>
    <w:p w14:paraId="0E8E7EC0" w14:textId="77777777" w:rsidR="00406C15" w:rsidRDefault="00406C15" w:rsidP="00151A39"/>
    <w:p w14:paraId="51D5A436" w14:textId="1C87532C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13. Miejsce i termin składania ofert: </w:t>
      </w:r>
    </w:p>
    <w:p w14:paraId="0C097E44" w14:textId="4DDECCE6" w:rsidR="00151A39" w:rsidRDefault="00151A39" w:rsidP="00151A39">
      <w:r>
        <w:t xml:space="preserve">Oferty można składać </w:t>
      </w:r>
      <w:r w:rsidRPr="00406C15">
        <w:rPr>
          <w:b/>
          <w:bCs/>
        </w:rPr>
        <w:t xml:space="preserve">do dnia </w:t>
      </w:r>
      <w:r w:rsidR="00406C15" w:rsidRPr="00406C15">
        <w:rPr>
          <w:b/>
          <w:bCs/>
        </w:rPr>
        <w:t>2</w:t>
      </w:r>
      <w:r w:rsidR="0094734F">
        <w:rPr>
          <w:b/>
          <w:bCs/>
        </w:rPr>
        <w:t>2</w:t>
      </w:r>
      <w:r w:rsidRPr="00406C15">
        <w:rPr>
          <w:b/>
          <w:bCs/>
        </w:rPr>
        <w:t>.</w:t>
      </w:r>
      <w:r w:rsidR="0094734F">
        <w:rPr>
          <w:b/>
          <w:bCs/>
        </w:rPr>
        <w:t>0</w:t>
      </w:r>
      <w:r w:rsidR="00406C15" w:rsidRPr="00406C15">
        <w:rPr>
          <w:b/>
          <w:bCs/>
        </w:rPr>
        <w:t>1</w:t>
      </w:r>
      <w:r w:rsidRPr="00406C15">
        <w:rPr>
          <w:b/>
          <w:bCs/>
        </w:rPr>
        <w:t>.202</w:t>
      </w:r>
      <w:r w:rsidR="0094734F">
        <w:rPr>
          <w:b/>
          <w:bCs/>
        </w:rPr>
        <w:t>4</w:t>
      </w:r>
      <w:r w:rsidRPr="00406C15">
        <w:rPr>
          <w:b/>
          <w:bCs/>
        </w:rPr>
        <w:t xml:space="preserve"> r. do godz. 1</w:t>
      </w:r>
      <w:r w:rsidR="0094734F">
        <w:rPr>
          <w:b/>
          <w:bCs/>
        </w:rPr>
        <w:t>6</w:t>
      </w:r>
      <w:r w:rsidRPr="00406C15">
        <w:rPr>
          <w:b/>
          <w:bCs/>
        </w:rPr>
        <w:t>:00:</w:t>
      </w:r>
      <w:r>
        <w:t xml:space="preserve"> </w:t>
      </w:r>
    </w:p>
    <w:p w14:paraId="51B9013C" w14:textId="447C7113" w:rsidR="00151A39" w:rsidRDefault="00151A39" w:rsidP="00151A39">
      <w:r>
        <w:t xml:space="preserve">a) osobiście w siedzibie: </w:t>
      </w:r>
      <w:r w:rsidR="00406C15">
        <w:t>a</w:t>
      </w:r>
      <w:r>
        <w:t xml:space="preserve">l. </w:t>
      </w:r>
      <w:r w:rsidR="00406C15">
        <w:t>Piłsudskiego 157</w:t>
      </w:r>
      <w:r>
        <w:t xml:space="preserve">, 93-252 Łódź – sekretariat </w:t>
      </w:r>
      <w:r w:rsidR="00406C15">
        <w:t xml:space="preserve"> </w:t>
      </w:r>
      <w:r w:rsidR="00C73157">
        <w:t xml:space="preserve">I </w:t>
      </w:r>
      <w:r>
        <w:t xml:space="preserve">piętro. </w:t>
      </w:r>
    </w:p>
    <w:p w14:paraId="2D9B92CC" w14:textId="03108447" w:rsidR="00151A39" w:rsidRDefault="00151A39" w:rsidP="00151A39">
      <w:r>
        <w:t>b) tradycyjną pocztą na adres: Miejskie Centrum Medyczne ”</w:t>
      </w:r>
      <w:r w:rsidR="003665DE">
        <w:t>Widzew</w:t>
      </w:r>
      <w:r>
        <w:t xml:space="preserve">” w Łodzi, </w:t>
      </w:r>
      <w:r w:rsidR="00406C15">
        <w:t>a</w:t>
      </w:r>
      <w:r>
        <w:t xml:space="preserve">l. </w:t>
      </w:r>
      <w:r w:rsidR="00406C15">
        <w:t>Piłsudskiego 157</w:t>
      </w:r>
      <w:r>
        <w:t>, 9</w:t>
      </w:r>
      <w:r w:rsidR="00406C15">
        <w:t>2</w:t>
      </w:r>
      <w:r>
        <w:t>-</w:t>
      </w:r>
      <w:r w:rsidR="00406C15">
        <w:t>332</w:t>
      </w:r>
      <w:r>
        <w:t xml:space="preserve"> Łódź. </w:t>
      </w:r>
    </w:p>
    <w:p w14:paraId="445B574E" w14:textId="6AAC3617" w:rsidR="00151A39" w:rsidRDefault="00151A39" w:rsidP="00151A39">
      <w:pPr>
        <w:rPr>
          <w:color w:val="FF0000"/>
        </w:rPr>
      </w:pPr>
      <w:r>
        <w:t xml:space="preserve">c) elektronicznie na adres e-mail: </w:t>
      </w:r>
      <w:hyperlink r:id="rId7" w:history="1">
        <w:r w:rsidR="003665DE" w:rsidRPr="00A07806">
          <w:rPr>
            <w:rStyle w:val="Hipercze"/>
          </w:rPr>
          <w:t>marketing@mcmwidzew.pl</w:t>
        </w:r>
      </w:hyperlink>
    </w:p>
    <w:p w14:paraId="160DA25D" w14:textId="7207EF73" w:rsidR="0070620C" w:rsidRPr="0070620C" w:rsidRDefault="0070620C" w:rsidP="0070620C">
      <w:pPr>
        <w:jc w:val="both"/>
      </w:pPr>
      <w:r w:rsidRPr="0070620C">
        <w:t xml:space="preserve">Zamawiający </w:t>
      </w:r>
      <w:r w:rsidRPr="0070620C">
        <w:rPr>
          <w:b/>
          <w:bCs/>
        </w:rPr>
        <w:t>dopuszcza złożenie dokumentów oferty w inny sposób</w:t>
      </w:r>
      <w:r w:rsidRPr="0070620C">
        <w:t xml:space="preserve">, tj. ofertę składa się, pod rygorem nieważności, </w:t>
      </w:r>
      <w:r w:rsidRPr="0070620C">
        <w:rPr>
          <w:b/>
          <w:bCs/>
        </w:rPr>
        <w:t>w formie elektronicznej lub w postaci elektronicznej opatrzonej podpisem zaufanym lub podpisem osobistym</w:t>
      </w:r>
      <w:r w:rsidRPr="0070620C">
        <w:t xml:space="preserve">. W niniejszym postępowaniu Zamawiający </w:t>
      </w:r>
      <w:r w:rsidRPr="00CC03AA">
        <w:rPr>
          <w:b/>
          <w:bCs/>
        </w:rPr>
        <w:t>dopuszcza złożenie skanu</w:t>
      </w:r>
      <w:r w:rsidRPr="0070620C">
        <w:t xml:space="preserve"> oferty przesłanej na adres skrzynki pocztowej.</w:t>
      </w:r>
    </w:p>
    <w:p w14:paraId="245C492B" w14:textId="21BFFED9" w:rsidR="00151A39" w:rsidRDefault="00151A39" w:rsidP="00151A39">
      <w:r>
        <w:t xml:space="preserve">W przypadku składania oferty osobiście lub  pocztą, ofertę należy umieścić w zamkniętej kopercie, oznaczonej nazwą i adresem Udzielającego zamówienia oraz nazwą Oferenta i napisem: </w:t>
      </w:r>
      <w:r w:rsidR="0070620C">
        <w:br/>
      </w:r>
      <w:r>
        <w:t>„</w:t>
      </w:r>
      <w:r w:rsidRPr="00406C15">
        <w:rPr>
          <w:b/>
          <w:bCs/>
        </w:rPr>
        <w:t>OFERTA - Konkurs ofert MCM</w:t>
      </w:r>
      <w:r w:rsidR="00406C15">
        <w:rPr>
          <w:b/>
          <w:bCs/>
        </w:rPr>
        <w:t xml:space="preserve">”W” </w:t>
      </w:r>
      <w:r w:rsidR="0094734F">
        <w:rPr>
          <w:b/>
          <w:bCs/>
        </w:rPr>
        <w:t>02</w:t>
      </w:r>
      <w:r w:rsidR="00406C15">
        <w:rPr>
          <w:b/>
          <w:bCs/>
        </w:rPr>
        <w:t>/</w:t>
      </w:r>
      <w:r w:rsidRPr="00406C15">
        <w:rPr>
          <w:b/>
          <w:bCs/>
        </w:rPr>
        <w:t>202</w:t>
      </w:r>
      <w:r w:rsidR="0094734F">
        <w:rPr>
          <w:b/>
          <w:bCs/>
        </w:rPr>
        <w:t>4</w:t>
      </w:r>
      <w:r>
        <w:t xml:space="preserve">”.  </w:t>
      </w:r>
    </w:p>
    <w:p w14:paraId="03D86593" w14:textId="5DA09216" w:rsidR="00151A39" w:rsidRDefault="00151A39" w:rsidP="00406C15">
      <w:r>
        <w:t>W przypadku przesłania oferty drogą elektroniczną, w temacie korespondencji należy również wpisać „</w:t>
      </w:r>
      <w:r w:rsidR="00406C15" w:rsidRPr="00406C15">
        <w:rPr>
          <w:b/>
          <w:bCs/>
        </w:rPr>
        <w:t>OFERTA - Konkurs ofert MCM</w:t>
      </w:r>
      <w:r w:rsidR="00406C15">
        <w:rPr>
          <w:b/>
          <w:bCs/>
        </w:rPr>
        <w:t xml:space="preserve">”W” </w:t>
      </w:r>
      <w:r w:rsidR="0094734F">
        <w:rPr>
          <w:b/>
          <w:bCs/>
        </w:rPr>
        <w:t>02</w:t>
      </w:r>
      <w:r w:rsidR="00406C15">
        <w:rPr>
          <w:b/>
          <w:bCs/>
        </w:rPr>
        <w:t>/</w:t>
      </w:r>
      <w:r w:rsidR="00406C15" w:rsidRPr="00406C15">
        <w:rPr>
          <w:b/>
          <w:bCs/>
        </w:rPr>
        <w:t>202</w:t>
      </w:r>
      <w:r w:rsidR="0094734F">
        <w:rPr>
          <w:b/>
          <w:bCs/>
        </w:rPr>
        <w:t>4</w:t>
      </w:r>
      <w:r>
        <w:t xml:space="preserve">”. </w:t>
      </w:r>
    </w:p>
    <w:p w14:paraId="34484DCC" w14:textId="77777777" w:rsidR="00406C15" w:rsidRDefault="00406C15" w:rsidP="00151A39"/>
    <w:p w14:paraId="1FBD776B" w14:textId="50E31FD0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14. Miejsce i termin otwarcia ofert: </w:t>
      </w:r>
    </w:p>
    <w:p w14:paraId="63835E38" w14:textId="750AC0B6" w:rsidR="00151A39" w:rsidRDefault="00151A39" w:rsidP="00151A39">
      <w:r>
        <w:t xml:space="preserve">Otwarcie ofert nastąpi w siedzibie  </w:t>
      </w:r>
      <w:r w:rsidR="00406C15">
        <w:t xml:space="preserve">al. Piłsudskiego 157, 93-252 Łódź </w:t>
      </w:r>
      <w:r>
        <w:t xml:space="preserve"> w dniu </w:t>
      </w:r>
      <w:r w:rsidR="00406C15">
        <w:t>2</w:t>
      </w:r>
      <w:r w:rsidR="0094734F">
        <w:t>2</w:t>
      </w:r>
      <w:r>
        <w:t>.</w:t>
      </w:r>
      <w:r w:rsidR="0094734F">
        <w:t>0</w:t>
      </w:r>
      <w:r w:rsidR="00406C15">
        <w:t>1</w:t>
      </w:r>
      <w:r>
        <w:t>.202</w:t>
      </w:r>
      <w:r w:rsidR="0094734F">
        <w:t>4</w:t>
      </w:r>
      <w:r>
        <w:t xml:space="preserve"> r. </w:t>
      </w:r>
      <w:r w:rsidR="00A65D5F">
        <w:br/>
      </w:r>
      <w:r>
        <w:t>o godz. 1</w:t>
      </w:r>
      <w:r w:rsidR="0094734F">
        <w:t>6</w:t>
      </w:r>
      <w:r>
        <w:t>:1</w:t>
      </w:r>
      <w:r w:rsidR="00406C15">
        <w:t>5</w:t>
      </w:r>
      <w:r>
        <w:t xml:space="preserve"> </w:t>
      </w:r>
      <w:r w:rsidR="00406C15">
        <w:t>pok. 117</w:t>
      </w:r>
      <w:r>
        <w:t xml:space="preserve"> I piętr</w:t>
      </w:r>
      <w:r w:rsidR="00406C15">
        <w:t>o</w:t>
      </w:r>
      <w:r>
        <w:t xml:space="preserve"> budynku </w:t>
      </w:r>
      <w:r w:rsidR="006026C5">
        <w:t>MCM Widzew</w:t>
      </w:r>
      <w:r>
        <w:t xml:space="preserve">. </w:t>
      </w:r>
    </w:p>
    <w:p w14:paraId="1700EEE7" w14:textId="77777777" w:rsidR="00406C15" w:rsidRDefault="00406C15" w:rsidP="00151A39"/>
    <w:p w14:paraId="78771EC5" w14:textId="330539A9" w:rsidR="0094734F" w:rsidRPr="0094734F" w:rsidRDefault="00151A39" w:rsidP="0094734F">
      <w:r w:rsidRPr="00406C15">
        <w:rPr>
          <w:b/>
          <w:bCs/>
        </w:rPr>
        <w:t xml:space="preserve">15. Przebieg konkursu: </w:t>
      </w:r>
      <w:r w:rsidR="0094734F" w:rsidRPr="0094734F">
        <w:t>Zasady przeprowadzenia konkursu określa Regulamin Pracy Komisji Konkursowej</w:t>
      </w:r>
      <w:r w:rsidR="00A02D22">
        <w:t xml:space="preserve"> </w:t>
      </w:r>
      <w:r w:rsidR="00A02D22" w:rsidRPr="00A65D5F">
        <w:rPr>
          <w:i/>
          <w:iCs/>
        </w:rPr>
        <w:t>– w załączeniu.</w:t>
      </w:r>
      <w:r w:rsidR="00A02D22">
        <w:t xml:space="preserve"> </w:t>
      </w:r>
    </w:p>
    <w:p w14:paraId="06811BD7" w14:textId="77777777" w:rsidR="0094734F" w:rsidRPr="00406C15" w:rsidRDefault="0094734F" w:rsidP="00151A39">
      <w:pPr>
        <w:rPr>
          <w:b/>
          <w:bCs/>
        </w:rPr>
      </w:pPr>
    </w:p>
    <w:p w14:paraId="01BC7F20" w14:textId="56B1FB76" w:rsidR="00151A39" w:rsidRPr="00406C15" w:rsidRDefault="00151A39" w:rsidP="00151A39">
      <w:pPr>
        <w:rPr>
          <w:b/>
          <w:bCs/>
        </w:rPr>
      </w:pPr>
      <w:r w:rsidRPr="00A65D5F">
        <w:rPr>
          <w:b/>
          <w:bCs/>
        </w:rPr>
        <w:lastRenderedPageBreak/>
        <w:t>16. Środki odwoławcze:</w:t>
      </w:r>
      <w:r w:rsidRPr="00406C15">
        <w:rPr>
          <w:b/>
          <w:bCs/>
        </w:rPr>
        <w:t xml:space="preserve"> </w:t>
      </w:r>
    </w:p>
    <w:p w14:paraId="37659643" w14:textId="77777777" w:rsidR="00151A39" w:rsidRDefault="00151A39" w:rsidP="008F2B62">
      <w:pPr>
        <w:jc w:val="both"/>
      </w:pPr>
      <w:r>
        <w:t xml:space="preserve">1) Oferentom, których interes prawny doznał uszczerbku w wyniku naruszenia zasad </w:t>
      </w:r>
    </w:p>
    <w:p w14:paraId="4F42658D" w14:textId="77777777" w:rsidR="00151A39" w:rsidRDefault="00151A39" w:rsidP="008F2B62">
      <w:pPr>
        <w:jc w:val="both"/>
      </w:pPr>
      <w:r>
        <w:t xml:space="preserve">przeprowadzania postępowania w sprawie zawarcia umowy o udzielanie świadczeń </w:t>
      </w:r>
    </w:p>
    <w:p w14:paraId="25F22C0F" w14:textId="77777777" w:rsidR="00151A39" w:rsidRDefault="00151A39" w:rsidP="008F2B62">
      <w:pPr>
        <w:jc w:val="both"/>
      </w:pPr>
      <w:r>
        <w:t xml:space="preserve">opieki zdrowotnej, przysługują środki odwoławcze i skarga na zasadach określonych </w:t>
      </w:r>
    </w:p>
    <w:p w14:paraId="5691021B" w14:textId="77777777" w:rsidR="00151A39" w:rsidRDefault="00151A39" w:rsidP="008F2B62">
      <w:pPr>
        <w:jc w:val="both"/>
      </w:pPr>
      <w:r>
        <w:t xml:space="preserve">w art. 153 i 154 Ustawy z dnia 27 sierpnia 2004 r. o świadczeniach opieki zdrowotnej </w:t>
      </w:r>
    </w:p>
    <w:p w14:paraId="140AAAAA" w14:textId="77777777" w:rsidR="00151A39" w:rsidRDefault="00151A39" w:rsidP="008F2B62">
      <w:pPr>
        <w:jc w:val="both"/>
      </w:pPr>
      <w:r>
        <w:t xml:space="preserve">finansowanych ze środków publicznych (Dz. U .z 2022r. poz. 2561 z póź.zm.). </w:t>
      </w:r>
    </w:p>
    <w:p w14:paraId="784201F6" w14:textId="77777777" w:rsidR="00151A39" w:rsidRDefault="00151A39" w:rsidP="00151A39">
      <w:r>
        <w:t xml:space="preserve">2) Środki odwoławcze nie przysługują na:  </w:t>
      </w:r>
    </w:p>
    <w:p w14:paraId="17524224" w14:textId="34915DD3" w:rsidR="00151A39" w:rsidRDefault="00151A39" w:rsidP="00151A39">
      <w:r>
        <w:t>1</w:t>
      </w:r>
      <w:r w:rsidR="008F2B62">
        <w:t>/</w:t>
      </w:r>
      <w:r>
        <w:t xml:space="preserve"> wybór trybu postępowania;  </w:t>
      </w:r>
    </w:p>
    <w:p w14:paraId="49C017A6" w14:textId="0BB1F52D" w:rsidR="00151A39" w:rsidRDefault="00151A39" w:rsidP="00151A39">
      <w:r>
        <w:t>2</w:t>
      </w:r>
      <w:r w:rsidR="008F2B62">
        <w:t>/</w:t>
      </w:r>
      <w:r>
        <w:t xml:space="preserve"> niedokonanie wyboru Oferentów;  </w:t>
      </w:r>
    </w:p>
    <w:p w14:paraId="69581A76" w14:textId="3276F97A" w:rsidR="00151A39" w:rsidRDefault="00151A39" w:rsidP="00151A39">
      <w:r>
        <w:t>3</w:t>
      </w:r>
      <w:r w:rsidR="008F2B62">
        <w:t>/</w:t>
      </w:r>
      <w:r>
        <w:t xml:space="preserve"> unieważnienie postępowania w sprawie zawarcia umowy o udzielanie świadczeń </w:t>
      </w:r>
    </w:p>
    <w:p w14:paraId="73FC14EE" w14:textId="77777777" w:rsidR="00151A39" w:rsidRDefault="00151A39" w:rsidP="00151A39">
      <w:r>
        <w:t xml:space="preserve">opieki zdrowotnej.  </w:t>
      </w:r>
    </w:p>
    <w:p w14:paraId="30954FF3" w14:textId="77777777" w:rsidR="00C05594" w:rsidRDefault="00C05594" w:rsidP="00151A39">
      <w:pPr>
        <w:rPr>
          <w:b/>
          <w:bCs/>
        </w:rPr>
      </w:pPr>
    </w:p>
    <w:p w14:paraId="03105121" w14:textId="6B4426E7" w:rsidR="00151A39" w:rsidRPr="00406C15" w:rsidRDefault="00151A39" w:rsidP="00151A39">
      <w:pPr>
        <w:rPr>
          <w:b/>
          <w:bCs/>
        </w:rPr>
      </w:pPr>
      <w:r w:rsidRPr="008F2B62">
        <w:rPr>
          <w:b/>
          <w:bCs/>
        </w:rPr>
        <w:t>17. Opis kryteriów, którymi Udzielający zamówienia będzie się kierował przy wyborze ofert</w:t>
      </w:r>
      <w:r w:rsidRPr="00406C15">
        <w:rPr>
          <w:b/>
          <w:bCs/>
        </w:rPr>
        <w:t xml:space="preserve"> </w:t>
      </w:r>
      <w:r w:rsidR="008F2B62">
        <w:rPr>
          <w:b/>
          <w:bCs/>
        </w:rPr>
        <w:br/>
      </w:r>
      <w:r w:rsidRPr="00406C15">
        <w:rPr>
          <w:b/>
          <w:bCs/>
        </w:rPr>
        <w:t xml:space="preserve">w odniesieniu do wszystkich części zamówienia wraz z podaniem znaczenia tych kryteriów oraz sposobu oceny oferty: </w:t>
      </w:r>
    </w:p>
    <w:p w14:paraId="6E9FD390" w14:textId="58DFEE0F" w:rsidR="00151A39" w:rsidRDefault="00151A39" w:rsidP="00151A39">
      <w:r>
        <w:t xml:space="preserve">1) Udzielający zamówienia oceni i porówna jedynie te oferty, które będą ważne i nie będą podlegały odrzuceniu. </w:t>
      </w:r>
    </w:p>
    <w:p w14:paraId="42DDF490" w14:textId="77777777" w:rsidR="008F2B62" w:rsidRDefault="00151A39" w:rsidP="008F2B62">
      <w:pPr>
        <w:jc w:val="both"/>
      </w:pPr>
      <w:r>
        <w:t>2) Przy wyborze najkorzystniejszych ofert Udzielający zamówienia będzie się kierował</w:t>
      </w:r>
      <w:r w:rsidR="008F2B62">
        <w:t>:</w:t>
      </w:r>
    </w:p>
    <w:p w14:paraId="3D10902C" w14:textId="73236C38" w:rsidR="008F2B62" w:rsidRPr="008F2B62" w:rsidRDefault="008F2B62" w:rsidP="008F2B62">
      <w:pPr>
        <w:jc w:val="both"/>
      </w:pPr>
      <w:r w:rsidRPr="008F2B62">
        <w:t xml:space="preserve">- oferowaną ceną za 1 godzinę prowadzenia zajęć stacjonarnych.  </w:t>
      </w:r>
      <w:r>
        <w:t>Kwota</w:t>
      </w:r>
      <w:r w:rsidRPr="008F2B62">
        <w:t xml:space="preserve"> ta nie może być wyższa niż kwoty przeznaczone z budżetu Miasta Łodzi, </w:t>
      </w:r>
      <w:proofErr w:type="spellStart"/>
      <w:r w:rsidRPr="008F2B62">
        <w:t>zg</w:t>
      </w:r>
      <w:proofErr w:type="spellEnd"/>
      <w:r w:rsidRPr="008F2B62">
        <w:t xml:space="preserve">. z umową nr 5/DZSP-ZSS/VIII/MPPIRPA/2024 </w:t>
      </w:r>
      <w:r>
        <w:br/>
      </w:r>
      <w:r w:rsidRPr="008F2B62">
        <w:t>o udzielenie dotacji celowej.</w:t>
      </w:r>
    </w:p>
    <w:p w14:paraId="0B9B1B5A" w14:textId="35D77958" w:rsidR="008F2B62" w:rsidRPr="008F2B62" w:rsidRDefault="008F2B62" w:rsidP="008F2B62">
      <w:pPr>
        <w:rPr>
          <w:i/>
          <w:iCs/>
        </w:rPr>
      </w:pPr>
      <w:r w:rsidRPr="008F2B62">
        <w:t>- propozycją tematyki zajęć</w:t>
      </w:r>
      <w:r>
        <w:t>,</w:t>
      </w:r>
    </w:p>
    <w:p w14:paraId="0604C62A" w14:textId="17265D56" w:rsidR="008F2B62" w:rsidRPr="008F2B62" w:rsidRDefault="008F2B62" w:rsidP="008F2B62">
      <w:r w:rsidRPr="008F2B62">
        <w:t>- przedstawionym harmonogram prowadzenie zajęć stacjonarnych.</w:t>
      </w:r>
    </w:p>
    <w:p w14:paraId="53DE3DF4" w14:textId="2A4C533F" w:rsidR="008F2B62" w:rsidRDefault="008F2B62" w:rsidP="00151A39">
      <w:r>
        <w:t>3</w:t>
      </w:r>
      <w:r w:rsidR="00151A39">
        <w:t>) Spośród ocenionych ofert Udzielający zamówienia zastrzega sobie prawo do wybor</w:t>
      </w:r>
      <w:r>
        <w:t>u</w:t>
      </w:r>
      <w:r w:rsidR="00151A39">
        <w:t xml:space="preserve"> ofer</w:t>
      </w:r>
      <w:r>
        <w:t>entów</w:t>
      </w:r>
      <w:r w:rsidR="00151A39">
        <w:t>, któr</w:t>
      </w:r>
      <w:r>
        <w:t>zy zaoferowali najkorzystniejsze warunki.</w:t>
      </w:r>
    </w:p>
    <w:p w14:paraId="2FEB1DC6" w14:textId="77777777" w:rsidR="00406C15" w:rsidRDefault="00406C15" w:rsidP="00151A39"/>
    <w:p w14:paraId="5EC1BB41" w14:textId="65A2C1A1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18. Informacje ogólne i zastrzeżenia  </w:t>
      </w:r>
    </w:p>
    <w:p w14:paraId="43CA498E" w14:textId="0FEC9D1C" w:rsidR="00151A39" w:rsidRDefault="00151A39" w:rsidP="006026C5">
      <w:pPr>
        <w:jc w:val="both"/>
      </w:pPr>
      <w:r>
        <w:t xml:space="preserve">1) Oferent może złożyć tylko jedną ofertę dotyczącą realizacji danej części zamówienia, zgodnie z przedmiotem i warunkami konkursu, </w:t>
      </w:r>
    </w:p>
    <w:p w14:paraId="119FC413" w14:textId="1C6954F3" w:rsidR="00151A39" w:rsidRDefault="00151A39" w:rsidP="006026C5">
      <w:pPr>
        <w:jc w:val="both"/>
      </w:pPr>
      <w:r>
        <w:t xml:space="preserve">2) Oferent może uzupełnić lub wycofać złożoną przez siebie ofertę wyłącznie przed upływem  terminu składania ofert, </w:t>
      </w:r>
    </w:p>
    <w:p w14:paraId="7E35ECC2" w14:textId="48FC6530" w:rsidR="00151A39" w:rsidRDefault="00151A39" w:rsidP="006026C5">
      <w:pPr>
        <w:jc w:val="both"/>
      </w:pPr>
      <w:r>
        <w:t xml:space="preserve">3) Oferty otrzymane przez Udzielającego zamówienia po terminie składania ofert zostaną zwrócone Oferentom bez ich otwierania, po upływie terminu przewidzianego na wniesienie protestu, </w:t>
      </w:r>
    </w:p>
    <w:p w14:paraId="77852E10" w14:textId="6B44F263" w:rsidR="00151A39" w:rsidRDefault="00151A39" w:rsidP="006026C5">
      <w:pPr>
        <w:jc w:val="both"/>
      </w:pPr>
      <w:r>
        <w:lastRenderedPageBreak/>
        <w:t xml:space="preserve">4) W przypadku, gdy w postępowaniu konkursowym w odniesieniu do którejkolwiek części zamówienia zgłoszona zostanie tylko jedna oferta, Udzielający zamówienia może ją przyjąć, jeżeli stwierdzi, że spełnia ona postawione wymagania. </w:t>
      </w:r>
    </w:p>
    <w:p w14:paraId="4B4513D9" w14:textId="77777777" w:rsidR="00151A39" w:rsidRDefault="00151A39" w:rsidP="006026C5">
      <w:pPr>
        <w:jc w:val="both"/>
      </w:pPr>
      <w:r>
        <w:t xml:space="preserve">5) Umowa z wybranym Oferentem wymaga formy pisemnej pod rygorem nieważności. </w:t>
      </w:r>
    </w:p>
    <w:p w14:paraId="08C4955D" w14:textId="420B1707" w:rsidR="00151A39" w:rsidRDefault="00151A39" w:rsidP="006026C5">
      <w:pPr>
        <w:jc w:val="both"/>
      </w:pPr>
      <w:r>
        <w:t xml:space="preserve">6) Miejsce i termin podpisania umowy określa Udzielający zamówienia i niezwłocznie informuje o tym Oferenta, którego Oferta została wybrana. Oferent ma obowiązek stawić się w miejscu i terminie podpisania umowy i jej podpisania. </w:t>
      </w:r>
    </w:p>
    <w:p w14:paraId="0409E5A2" w14:textId="512249C6" w:rsidR="00151A39" w:rsidRDefault="00151A39" w:rsidP="006026C5">
      <w:pPr>
        <w:jc w:val="both"/>
      </w:pPr>
      <w:r>
        <w:t xml:space="preserve">7) Jeżeli Oferent, nie stawi się lub uchyli się od podpisania umowy, Udzielający Zamówienia dokona wyboru Oferty najkorzystniejszej spośród Ofert pozostałych niepodlegających odrzuceniu. </w:t>
      </w:r>
      <w:r w:rsidR="006026C5">
        <w:br/>
      </w:r>
      <w:r>
        <w:t xml:space="preserve">O </w:t>
      </w:r>
      <w:r w:rsidR="006026C5">
        <w:t>d</w:t>
      </w:r>
      <w:r>
        <w:t xml:space="preserve">okonaniu wyboru Oferty Udzielający Zamówienia niezwłocznie ogłosi w sposób wskazany w SWKO. </w:t>
      </w:r>
    </w:p>
    <w:p w14:paraId="0ABB1C32" w14:textId="77777777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19. Klauzula informacyjna dla kontrahentów.  </w:t>
      </w:r>
    </w:p>
    <w:p w14:paraId="47356CCF" w14:textId="77777777" w:rsidR="00151A39" w:rsidRDefault="00151A39" w:rsidP="00151A39">
      <w:r>
        <w:t xml:space="preserve">Zgodnie z art. 13 ogólnego rozporządzenia o ochronie danych osobowych z dnia 27 kwietnia </w:t>
      </w:r>
    </w:p>
    <w:p w14:paraId="679C1612" w14:textId="77777777" w:rsidR="00151A39" w:rsidRDefault="00151A39" w:rsidP="00151A39">
      <w:r>
        <w:t xml:space="preserve">2016 r. (Dz. Urz. UE L 119 z 04.05.2016) informuję, iż: </w:t>
      </w:r>
    </w:p>
    <w:p w14:paraId="6A07B0E4" w14:textId="77777777" w:rsidR="00151A39" w:rsidRPr="00901628" w:rsidRDefault="00151A39" w:rsidP="00151A39">
      <w:pPr>
        <w:rPr>
          <w:b/>
          <w:bCs/>
        </w:rPr>
      </w:pPr>
      <w:r>
        <w:t xml:space="preserve">1) Administratorem Pani/Pana danych osobowych jest Dyrektor </w:t>
      </w:r>
      <w:r w:rsidRPr="00901628">
        <w:rPr>
          <w:b/>
          <w:bCs/>
        </w:rPr>
        <w:t xml:space="preserve">Miejskiego Centrum </w:t>
      </w:r>
    </w:p>
    <w:p w14:paraId="4419FA70" w14:textId="0642FE88" w:rsidR="00151A39" w:rsidRPr="00901628" w:rsidRDefault="00151A39" w:rsidP="00151A39">
      <w:pPr>
        <w:rPr>
          <w:b/>
          <w:bCs/>
        </w:rPr>
      </w:pPr>
      <w:r w:rsidRPr="00901628">
        <w:rPr>
          <w:b/>
          <w:bCs/>
        </w:rPr>
        <w:t>Medycznego „</w:t>
      </w:r>
      <w:r w:rsidR="00406C15" w:rsidRPr="00901628">
        <w:rPr>
          <w:b/>
          <w:bCs/>
        </w:rPr>
        <w:t>Widzew</w:t>
      </w:r>
      <w:r w:rsidRPr="00901628">
        <w:rPr>
          <w:b/>
          <w:bCs/>
        </w:rPr>
        <w:t xml:space="preserve">” w Łodzi z siedzibą w Łodzi </w:t>
      </w:r>
      <w:r w:rsidR="00406C15" w:rsidRPr="00901628">
        <w:rPr>
          <w:b/>
          <w:bCs/>
        </w:rPr>
        <w:t>al. Piłsudskiego 157.</w:t>
      </w:r>
      <w:r w:rsidRPr="00901628">
        <w:rPr>
          <w:b/>
          <w:bCs/>
        </w:rPr>
        <w:t xml:space="preserve"> </w:t>
      </w:r>
    </w:p>
    <w:p w14:paraId="059ABFB8" w14:textId="234CC999" w:rsidR="00151A39" w:rsidRDefault="00151A39" w:rsidP="006026C5">
      <w:pPr>
        <w:jc w:val="both"/>
      </w:pPr>
      <w:r w:rsidRPr="003C2C92">
        <w:t xml:space="preserve">2) Kontakt z Inspektorem Ochrony Danych:     </w:t>
      </w:r>
      <w:r w:rsidR="00C73157" w:rsidRPr="003C2C92">
        <w:rPr>
          <w:i/>
          <w:iCs/>
        </w:rPr>
        <w:t>i</w:t>
      </w:r>
      <w:r w:rsidRPr="003C2C92">
        <w:rPr>
          <w:i/>
          <w:iCs/>
        </w:rPr>
        <w:t>odo@mc</w:t>
      </w:r>
      <w:r w:rsidR="00406C15" w:rsidRPr="003C2C92">
        <w:rPr>
          <w:i/>
          <w:iCs/>
        </w:rPr>
        <w:t>mwidzew</w:t>
      </w:r>
      <w:r w:rsidRPr="003C2C92">
        <w:rPr>
          <w:i/>
          <w:iCs/>
        </w:rPr>
        <w:t>.pl</w:t>
      </w:r>
      <w:r>
        <w:t xml:space="preserve"> </w:t>
      </w:r>
    </w:p>
    <w:p w14:paraId="1CB9BA8E" w14:textId="627762EA" w:rsidR="00151A39" w:rsidRDefault="00151A39" w:rsidP="006026C5">
      <w:pPr>
        <w:jc w:val="both"/>
      </w:pPr>
      <w:r>
        <w:t>lub w  siedzibie MCM „</w:t>
      </w:r>
      <w:r w:rsidR="00406C15">
        <w:t>Widzew</w:t>
      </w:r>
      <w:r>
        <w:t xml:space="preserve">” w  Łodzi przy </w:t>
      </w:r>
      <w:r w:rsidR="00406C15">
        <w:t>al. Piłsudskiego 157.</w:t>
      </w:r>
    </w:p>
    <w:p w14:paraId="4F88C774" w14:textId="77777777" w:rsidR="006026C5" w:rsidRDefault="00151A39" w:rsidP="006026C5">
      <w:pPr>
        <w:jc w:val="both"/>
      </w:pPr>
      <w:r>
        <w:t xml:space="preserve">3) Pani/Pana dane osobowe lub dane osobowe Państwa przedstawicieli  przetwarzane będą w celu przeprowadzenia postępowania konkursowego   - na podstawie Art. 6 ust. 1 lit. b ogólnego rozporządzenia o ochronie danych osobowych z dnia 27 kwietnia 2016r. </w:t>
      </w:r>
    </w:p>
    <w:p w14:paraId="4137CA24" w14:textId="4D5889FA" w:rsidR="00151A39" w:rsidRDefault="00151A39" w:rsidP="006026C5">
      <w:pPr>
        <w:jc w:val="both"/>
      </w:pPr>
      <w:r>
        <w:t xml:space="preserve">4) Pani/Pana dane osobowe zawarte w postępowaniu konkursowym mogą zostać ujawnione innym podmiotom wyłącznie na podstawie przepisów prawa. </w:t>
      </w:r>
    </w:p>
    <w:p w14:paraId="61E5953B" w14:textId="43436293" w:rsidR="00151A39" w:rsidRDefault="00151A39" w:rsidP="006026C5">
      <w:pPr>
        <w:jc w:val="both"/>
      </w:pPr>
      <w:r>
        <w:t xml:space="preserve">5) Pani/Pana dane osobowe przechowywane będą przez okres zgodny z obowiązującymi przepisami prawa lub w oparciu o uzasadniony interes realizowany przez Administratora Danych Osobowych w związku z prowadzoną działalnością (nie krócej niż 5 lat). </w:t>
      </w:r>
    </w:p>
    <w:p w14:paraId="357E0B31" w14:textId="0B297E9E" w:rsidR="00151A39" w:rsidRDefault="00151A39" w:rsidP="006026C5">
      <w:pPr>
        <w:jc w:val="both"/>
      </w:pPr>
      <w:r>
        <w:t xml:space="preserve">6) Posiada Pani/Pan prawo do żądania od Administratora Danych Osobowych dostępu  do swoich danych osobowych w celu: </w:t>
      </w:r>
    </w:p>
    <w:p w14:paraId="3F802B05" w14:textId="77777777" w:rsidR="00151A39" w:rsidRDefault="00151A39" w:rsidP="00151A39">
      <w:r>
        <w:t xml:space="preserve">a) ich sprostowania lub zmiany, </w:t>
      </w:r>
    </w:p>
    <w:p w14:paraId="32FF3EF3" w14:textId="77777777" w:rsidR="00151A39" w:rsidRDefault="00151A39" w:rsidP="00151A39">
      <w:r>
        <w:t xml:space="preserve">b) ograniczenia przetwarzania,  </w:t>
      </w:r>
    </w:p>
    <w:p w14:paraId="051ECBD8" w14:textId="77777777" w:rsidR="00151A39" w:rsidRDefault="00151A39" w:rsidP="00151A39">
      <w:r>
        <w:t xml:space="preserve">c) prawa do przenoszenia danych,  </w:t>
      </w:r>
    </w:p>
    <w:p w14:paraId="097ECF99" w14:textId="77777777" w:rsidR="00151A39" w:rsidRDefault="00151A39" w:rsidP="00151A39">
      <w:r>
        <w:t xml:space="preserve">d) prawa wniesienia sprzeciwu,  </w:t>
      </w:r>
    </w:p>
    <w:p w14:paraId="36DF1DA1" w14:textId="6C71A480" w:rsidR="00151A39" w:rsidRDefault="00151A39" w:rsidP="006026C5">
      <w:pPr>
        <w:jc w:val="both"/>
      </w:pPr>
      <w:r>
        <w:t xml:space="preserve">e) prawa do cofnięcia zgody na ich przetwarzanie w dowolnym momencie lub usunięcia </w:t>
      </w:r>
      <w:r w:rsidR="00C73157">
        <w:br/>
      </w:r>
      <w:r>
        <w:t xml:space="preserve">o ile obowiązujące przepisy prawa nie stanowią inaczej. </w:t>
      </w:r>
    </w:p>
    <w:p w14:paraId="25FE8477" w14:textId="21AC5CD2" w:rsidR="00151A39" w:rsidRDefault="00151A39" w:rsidP="006026C5">
      <w:pPr>
        <w:jc w:val="both"/>
      </w:pPr>
      <w:r>
        <w:t>7) Ma Pani/Pan prawo wniesienia skargi do Administratora Danych Osobowych MCM „</w:t>
      </w:r>
      <w:r w:rsidR="00406C15">
        <w:t>Widzew</w:t>
      </w:r>
      <w:r>
        <w:t xml:space="preserve">” lub Prezesa Urzędu Ochrony Danych Osobowych, gdy uzna Pani/Pan, iż przetwarzanie Pani/Pana danych osobowych narusza przepisy Ustawy o ochronie danych osobowych. </w:t>
      </w:r>
    </w:p>
    <w:p w14:paraId="030664C6" w14:textId="65625831" w:rsidR="00151A39" w:rsidRDefault="00151A39" w:rsidP="006026C5">
      <w:pPr>
        <w:jc w:val="both"/>
      </w:pPr>
      <w:r>
        <w:lastRenderedPageBreak/>
        <w:t xml:space="preserve">8) Podanie danych osobowych jest dobrowolne, jednakże niepodanie danych osobowych będzie skutkowało odrzuceniem oferty i brakiem możliwości brania udziału w postępowaniu konkursowym. </w:t>
      </w:r>
    </w:p>
    <w:p w14:paraId="3A0D31A9" w14:textId="77777777" w:rsidR="00406C15" w:rsidRDefault="00406C15" w:rsidP="00151A39"/>
    <w:p w14:paraId="2754C085" w14:textId="1802AF56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20. Inne postanowienia </w:t>
      </w:r>
    </w:p>
    <w:p w14:paraId="4A53487D" w14:textId="5023B0E7" w:rsidR="00151A39" w:rsidRDefault="00151A39" w:rsidP="006026C5">
      <w:pPr>
        <w:jc w:val="both"/>
      </w:pPr>
      <w:r>
        <w:t xml:space="preserve">1) Udzielający zamówienia zastrzega sobie prawo do odwołania konkursu, unieważnienia postępowania czy przesunięcia terminu składania ofert bez podania przyczyny. </w:t>
      </w:r>
    </w:p>
    <w:p w14:paraId="3C3D25FF" w14:textId="3A1A2DEA" w:rsidR="00151A39" w:rsidRDefault="00151A39" w:rsidP="006026C5">
      <w:pPr>
        <w:jc w:val="both"/>
      </w:pPr>
      <w:r>
        <w:t xml:space="preserve">2) O odwołaniu postępowania, unieważnieniu postępowania oraz przesunięciu terminu składania ofert Udzielający zamówienia będzie informował poprzez zamieszczenie stosownej informacji na tablicy ogłoszeń w swojej siedzibie i na swojej stronie internetowej </w:t>
      </w:r>
      <w:hyperlink r:id="rId8" w:history="1">
        <w:r w:rsidR="00406C15" w:rsidRPr="00842AD6">
          <w:rPr>
            <w:rStyle w:val="Hipercze"/>
          </w:rPr>
          <w:t>https://bip.mcwidzew.pl/zamowienia-publiczne</w:t>
        </w:r>
      </w:hyperlink>
    </w:p>
    <w:p w14:paraId="0366FEC2" w14:textId="77777777" w:rsidR="00406C15" w:rsidRDefault="00406C15" w:rsidP="00151A39">
      <w:pPr>
        <w:rPr>
          <w:b/>
          <w:bCs/>
        </w:rPr>
      </w:pPr>
    </w:p>
    <w:p w14:paraId="10E78BAC" w14:textId="2736FBCF" w:rsidR="00151A39" w:rsidRPr="00406C15" w:rsidRDefault="00151A39" w:rsidP="00151A39">
      <w:pPr>
        <w:rPr>
          <w:b/>
          <w:bCs/>
        </w:rPr>
      </w:pPr>
      <w:r w:rsidRPr="00406C15">
        <w:rPr>
          <w:b/>
          <w:bCs/>
        </w:rPr>
        <w:t xml:space="preserve">21. Załączniki: </w:t>
      </w:r>
    </w:p>
    <w:p w14:paraId="1DE5FC69" w14:textId="77777777" w:rsidR="00151A39" w:rsidRDefault="00151A39" w:rsidP="00151A39">
      <w:r>
        <w:t xml:space="preserve">1) Formularz ofertowy.  </w:t>
      </w:r>
    </w:p>
    <w:p w14:paraId="1B110118" w14:textId="377A8FAD" w:rsidR="00151A39" w:rsidRDefault="00151A39" w:rsidP="00151A39">
      <w:r>
        <w:t xml:space="preserve">2) Projekty umów. </w:t>
      </w:r>
    </w:p>
    <w:p w14:paraId="2A3AA95C" w14:textId="7663AAFD" w:rsidR="00E0139D" w:rsidRDefault="00151A39" w:rsidP="00151A39">
      <w:r>
        <w:t>3) Regulamin pracy Komisji Konkursowej.</w:t>
      </w:r>
    </w:p>
    <w:p w14:paraId="3001F3AD" w14:textId="77777777" w:rsidR="00C74246" w:rsidRDefault="00C74246" w:rsidP="00151A39"/>
    <w:p w14:paraId="6C6A9098" w14:textId="77777777" w:rsidR="006026C5" w:rsidRDefault="006026C5" w:rsidP="006026C5">
      <w:pPr>
        <w:jc w:val="right"/>
      </w:pPr>
      <w:r>
        <w:t xml:space="preserve">Zatwierdzam </w:t>
      </w:r>
    </w:p>
    <w:p w14:paraId="4F3A03A4" w14:textId="77777777" w:rsidR="006026C5" w:rsidRDefault="006026C5" w:rsidP="006026C5">
      <w:pPr>
        <w:jc w:val="right"/>
      </w:pPr>
    </w:p>
    <w:p w14:paraId="7FAA89A9" w14:textId="77777777" w:rsidR="006026C5" w:rsidRDefault="006026C5" w:rsidP="006026C5">
      <w:pPr>
        <w:jc w:val="right"/>
      </w:pPr>
      <w:r>
        <w:t xml:space="preserve">Dyrektor </w:t>
      </w:r>
    </w:p>
    <w:p w14:paraId="4C70057D" w14:textId="77777777" w:rsidR="006026C5" w:rsidRDefault="006026C5" w:rsidP="006026C5">
      <w:pPr>
        <w:jc w:val="right"/>
      </w:pPr>
      <w:r>
        <w:t xml:space="preserve">Elżbieta </w:t>
      </w:r>
      <w:proofErr w:type="spellStart"/>
      <w:r>
        <w:t>Junczyk</w:t>
      </w:r>
      <w:proofErr w:type="spellEnd"/>
    </w:p>
    <w:p w14:paraId="2767D7EF" w14:textId="77777777" w:rsidR="00C74246" w:rsidRDefault="00C74246" w:rsidP="00151A39"/>
    <w:p w14:paraId="7278A460" w14:textId="77777777" w:rsidR="00C74246" w:rsidRPr="00807891" w:rsidRDefault="00C74246" w:rsidP="00C74246">
      <w:r w:rsidRPr="00807891">
        <w:t>Łódź, dnia 17 stycznia 2024 roku.</w:t>
      </w:r>
    </w:p>
    <w:p w14:paraId="32E0BB27" w14:textId="77777777" w:rsidR="00C74246" w:rsidRDefault="00C74246" w:rsidP="00151A39"/>
    <w:sectPr w:rsidR="00C7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35466"/>
    <w:multiLevelType w:val="hybridMultilevel"/>
    <w:tmpl w:val="2F9AB0D8"/>
    <w:lvl w:ilvl="0" w:tplc="0415000F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649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39"/>
    <w:rsid w:val="00143E58"/>
    <w:rsid w:val="00151A39"/>
    <w:rsid w:val="003665DE"/>
    <w:rsid w:val="003C2C92"/>
    <w:rsid w:val="00406C15"/>
    <w:rsid w:val="0046050E"/>
    <w:rsid w:val="006026C5"/>
    <w:rsid w:val="00631BE8"/>
    <w:rsid w:val="00690C81"/>
    <w:rsid w:val="006E171F"/>
    <w:rsid w:val="0070620C"/>
    <w:rsid w:val="008F2B62"/>
    <w:rsid w:val="00901628"/>
    <w:rsid w:val="0094734F"/>
    <w:rsid w:val="009A6ACD"/>
    <w:rsid w:val="00A02D22"/>
    <w:rsid w:val="00A65D5F"/>
    <w:rsid w:val="00B2018B"/>
    <w:rsid w:val="00BB3A70"/>
    <w:rsid w:val="00C05594"/>
    <w:rsid w:val="00C73157"/>
    <w:rsid w:val="00C74246"/>
    <w:rsid w:val="00CC03AA"/>
    <w:rsid w:val="00D350D6"/>
    <w:rsid w:val="00E0139D"/>
    <w:rsid w:val="00E2425F"/>
    <w:rsid w:val="00F71520"/>
    <w:rsid w:val="00F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3860"/>
  <w15:chartTrackingRefBased/>
  <w15:docId w15:val="{E6D7041E-32D6-4F0C-8589-AB39939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0C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1B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cwidzew.pl/zamowienia-publicz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mcmwid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cmwidzew.pl" TargetMode="External"/><Relationship Id="rId5" Type="http://schemas.openxmlformats.org/officeDocument/2006/relationships/hyperlink" Target="mailto:marketing@mcmwidze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9</Pages>
  <Words>2448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15</cp:revision>
  <cp:lastPrinted>2024-01-18T10:23:00Z</cp:lastPrinted>
  <dcterms:created xsi:type="dcterms:W3CDTF">2023-12-05T11:29:00Z</dcterms:created>
  <dcterms:modified xsi:type="dcterms:W3CDTF">2024-01-18T10:23:00Z</dcterms:modified>
</cp:coreProperties>
</file>