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01F2" w14:textId="77777777" w:rsidR="00B64011" w:rsidRPr="00ED0D05" w:rsidRDefault="00B64011" w:rsidP="00B64011">
      <w:pPr>
        <w:spacing w:line="360" w:lineRule="auto"/>
        <w:jc w:val="right"/>
        <w:rPr>
          <w:rFonts w:ascii="Tahoma" w:hAnsi="Tahoma" w:cs="Tahoma"/>
          <w:b/>
          <w:snapToGrid w:val="0"/>
          <w:sz w:val="22"/>
          <w:szCs w:val="22"/>
          <w:u w:val="single"/>
        </w:rPr>
      </w:pPr>
      <w:r w:rsidRPr="00DC7E19">
        <w:rPr>
          <w:b/>
          <w:snapToGrid w:val="0"/>
          <w:sz w:val="22"/>
          <w:szCs w:val="22"/>
          <w:u w:val="single"/>
        </w:rPr>
        <w:br/>
      </w:r>
    </w:p>
    <w:p w14:paraId="2D4A96ED" w14:textId="77777777" w:rsidR="00F87F51" w:rsidRPr="00ED0D05" w:rsidRDefault="0079723B" w:rsidP="00F87F51">
      <w:pPr>
        <w:spacing w:line="360" w:lineRule="auto"/>
        <w:rPr>
          <w:rFonts w:ascii="Tahoma" w:hAnsi="Tahoma" w:cs="Tahoma"/>
          <w:sz w:val="22"/>
          <w:szCs w:val="22"/>
        </w:rPr>
      </w:pPr>
      <w:hyperlink r:id="rId5" w:history="1"/>
      <w:hyperlink r:id="rId6" w:history="1"/>
      <w:r w:rsidR="00F87F51" w:rsidRPr="00ED0D05">
        <w:rPr>
          <w:rFonts w:ascii="Tahoma" w:hAnsi="Tahoma" w:cs="Tahoma"/>
          <w:sz w:val="22"/>
          <w:szCs w:val="22"/>
        </w:rPr>
        <w:t>Miejsk</w:t>
      </w:r>
      <w:r w:rsidR="00F87F51">
        <w:rPr>
          <w:rFonts w:ascii="Tahoma" w:hAnsi="Tahoma" w:cs="Tahoma"/>
          <w:sz w:val="22"/>
          <w:szCs w:val="22"/>
        </w:rPr>
        <w:t xml:space="preserve">ie Centrum Medyczne </w:t>
      </w:r>
      <w:r w:rsidR="00F87F51" w:rsidRPr="00ED0D05">
        <w:rPr>
          <w:rFonts w:ascii="Tahoma" w:hAnsi="Tahoma" w:cs="Tahoma"/>
          <w:sz w:val="22"/>
          <w:szCs w:val="22"/>
        </w:rPr>
        <w:t>"Widzew"</w:t>
      </w:r>
      <w:hyperlink r:id="rId7" w:tgtFrame="_parent" w:history="1"/>
      <w:r w:rsidR="00F87F51" w:rsidRPr="00ED0D05">
        <w:rPr>
          <w:rFonts w:ascii="Tahoma" w:hAnsi="Tahoma" w:cs="Tahoma"/>
          <w:vanish/>
          <w:sz w:val="22"/>
          <w:szCs w:val="22"/>
        </w:rPr>
        <w:t>Adres:</w:t>
      </w:r>
      <w:r w:rsidR="00F87F51" w:rsidRPr="00ED0D05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509DC28" wp14:editId="164FD681">
            <wp:extent cx="7620" cy="7620"/>
            <wp:effectExtent l="0" t="0" r="0" b="0"/>
            <wp:docPr id="5" name="Obraz 5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star" descr="transpar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F51">
        <w:rPr>
          <w:rFonts w:ascii="Tahoma" w:hAnsi="Tahoma" w:cs="Tahoma"/>
          <w:sz w:val="22"/>
          <w:szCs w:val="22"/>
        </w:rPr>
        <w:t xml:space="preserve"> </w:t>
      </w:r>
      <w:r w:rsidR="00F87F51" w:rsidRPr="00ED0D05">
        <w:rPr>
          <w:rFonts w:ascii="Tahoma" w:hAnsi="Tahoma" w:cs="Tahoma"/>
          <w:sz w:val="22"/>
          <w:szCs w:val="22"/>
        </w:rPr>
        <w:t>‎Aleja Marszałka Józefa Piłsudskiego 157</w:t>
      </w:r>
      <w:hyperlink r:id="rId9" w:tgtFrame="_parent" w:history="1"/>
      <w:r w:rsidR="00F87F51" w:rsidRPr="00ED0D05">
        <w:rPr>
          <w:rFonts w:ascii="Tahoma" w:hAnsi="Tahoma" w:cs="Tahoma"/>
          <w:sz w:val="22"/>
          <w:szCs w:val="22"/>
        </w:rPr>
        <w:t xml:space="preserve">, 92-332 Łódź </w:t>
      </w:r>
      <w:hyperlink r:id="rId10" w:tgtFrame="_parent" w:history="1"/>
      <w:r w:rsidR="00F87F51" w:rsidRPr="00ED0D05">
        <w:rPr>
          <w:rFonts w:ascii="Tahoma" w:hAnsi="Tahoma" w:cs="Tahoma"/>
          <w:sz w:val="22"/>
          <w:szCs w:val="22"/>
        </w:rPr>
        <w:t xml:space="preserve">ogłasza </w:t>
      </w:r>
      <w:r w:rsidR="00F87F51">
        <w:rPr>
          <w:rFonts w:ascii="Tahoma" w:hAnsi="Tahoma" w:cs="Tahoma"/>
          <w:sz w:val="22"/>
          <w:szCs w:val="22"/>
        </w:rPr>
        <w:br/>
      </w:r>
      <w:r w:rsidR="00F87F51" w:rsidRPr="00ED0D05">
        <w:rPr>
          <w:rFonts w:ascii="Tahoma" w:hAnsi="Tahoma" w:cs="Tahoma"/>
          <w:sz w:val="22"/>
          <w:szCs w:val="22"/>
        </w:rPr>
        <w:t>w oparciu o art. 70</w:t>
      </w:r>
      <w:r w:rsidR="00F87F51" w:rsidRPr="00ED0D05">
        <w:rPr>
          <w:rFonts w:ascii="Tahoma" w:hAnsi="Tahoma" w:cs="Tahoma"/>
          <w:sz w:val="22"/>
          <w:szCs w:val="22"/>
          <w:vertAlign w:val="superscript"/>
        </w:rPr>
        <w:t>1</w:t>
      </w:r>
      <w:r w:rsidR="00F87F51" w:rsidRPr="00ED0D05">
        <w:rPr>
          <w:rFonts w:ascii="Tahoma" w:hAnsi="Tahoma" w:cs="Tahoma"/>
          <w:sz w:val="22"/>
          <w:szCs w:val="22"/>
        </w:rPr>
        <w:t xml:space="preserve"> Kodeksu Cywilnego</w:t>
      </w:r>
    </w:p>
    <w:p w14:paraId="218CDF3C" w14:textId="77777777" w:rsidR="00B64011" w:rsidRPr="00ED0D05" w:rsidRDefault="00B64011" w:rsidP="00B64011">
      <w:pPr>
        <w:spacing w:line="360" w:lineRule="auto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ED0D05">
        <w:rPr>
          <w:rFonts w:ascii="Tahoma" w:hAnsi="Tahoma" w:cs="Tahoma"/>
          <w:color w:val="000000"/>
          <w:sz w:val="22"/>
          <w:szCs w:val="22"/>
        </w:rPr>
        <w:t xml:space="preserve">     </w:t>
      </w:r>
      <w:r w:rsidRPr="00ED0D05">
        <w:rPr>
          <w:rFonts w:ascii="Tahoma" w:hAnsi="Tahoma" w:cs="Tahoma"/>
          <w:b/>
          <w:snapToGrid w:val="0"/>
          <w:sz w:val="22"/>
          <w:szCs w:val="22"/>
        </w:rPr>
        <w:t>PISEMNY PRZETARG</w:t>
      </w:r>
    </w:p>
    <w:p w14:paraId="345CD22C" w14:textId="77777777" w:rsidR="00B64011" w:rsidRDefault="00157E73" w:rsidP="00F87F51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bookmarkStart w:id="0" w:name="_Hlk493516245"/>
      <w:r>
        <w:rPr>
          <w:rFonts w:ascii="Tahoma" w:hAnsi="Tahoma" w:cs="Tahoma"/>
          <w:b/>
          <w:sz w:val="22"/>
          <w:szCs w:val="22"/>
        </w:rPr>
        <w:t>w</w:t>
      </w:r>
      <w:r w:rsidR="00EF42E3">
        <w:rPr>
          <w:rFonts w:ascii="Tahoma" w:hAnsi="Tahoma" w:cs="Tahoma"/>
          <w:b/>
          <w:sz w:val="22"/>
          <w:szCs w:val="22"/>
        </w:rPr>
        <w:t xml:space="preserve"> sprawie wyboru firmy audytorskiej do przeprowadzenia badań rocznych </w:t>
      </w:r>
      <w:r w:rsidR="00F87F51" w:rsidRPr="00F87F51">
        <w:rPr>
          <w:rFonts w:ascii="Tahoma" w:hAnsi="Tahoma" w:cs="Tahoma"/>
          <w:b/>
          <w:sz w:val="22"/>
          <w:szCs w:val="22"/>
        </w:rPr>
        <w:t>sprawozda</w:t>
      </w:r>
      <w:r w:rsidR="00EF42E3">
        <w:rPr>
          <w:rFonts w:ascii="Tahoma" w:hAnsi="Tahoma" w:cs="Tahoma"/>
          <w:b/>
          <w:sz w:val="22"/>
          <w:szCs w:val="22"/>
        </w:rPr>
        <w:t>ń finansowych</w:t>
      </w:r>
      <w:r w:rsidR="00F87F51" w:rsidRPr="00F87F51">
        <w:rPr>
          <w:rFonts w:ascii="Tahoma" w:hAnsi="Tahoma" w:cs="Tahoma"/>
          <w:b/>
          <w:sz w:val="22"/>
          <w:szCs w:val="22"/>
        </w:rPr>
        <w:t xml:space="preserve"> dla Miejskiego Centrum Medycznego „Widzew” w  Łodzi </w:t>
      </w:r>
      <w:r w:rsidR="00FB3F70">
        <w:rPr>
          <w:rFonts w:ascii="Tahoma" w:hAnsi="Tahoma" w:cs="Tahoma"/>
          <w:b/>
          <w:sz w:val="22"/>
          <w:szCs w:val="22"/>
        </w:rPr>
        <w:br/>
      </w:r>
      <w:r w:rsidR="00F87F51" w:rsidRPr="00F87F51">
        <w:rPr>
          <w:rFonts w:ascii="Tahoma" w:hAnsi="Tahoma" w:cs="Tahoma"/>
          <w:b/>
          <w:sz w:val="22"/>
          <w:szCs w:val="22"/>
        </w:rPr>
        <w:t>przy ul. Piłsudskiego 157.</w:t>
      </w:r>
    </w:p>
    <w:bookmarkEnd w:id="0"/>
    <w:p w14:paraId="67F79F80" w14:textId="77777777" w:rsidR="00F87F51" w:rsidRPr="00ED0D05" w:rsidRDefault="00F87F51" w:rsidP="00F87F51">
      <w:pPr>
        <w:spacing w:line="360" w:lineRule="auto"/>
        <w:jc w:val="center"/>
        <w:rPr>
          <w:rFonts w:ascii="Tahoma" w:hAnsi="Tahoma" w:cs="Tahoma"/>
          <w:snapToGrid w:val="0"/>
          <w:sz w:val="22"/>
          <w:szCs w:val="22"/>
        </w:rPr>
      </w:pPr>
    </w:p>
    <w:p w14:paraId="21AED036" w14:textId="77777777" w:rsidR="00B64011" w:rsidRPr="00F87F51" w:rsidRDefault="00B64011" w:rsidP="00B64011">
      <w:pPr>
        <w:spacing w:line="360" w:lineRule="auto"/>
        <w:rPr>
          <w:rFonts w:ascii="Tahoma" w:hAnsi="Tahoma" w:cs="Tahoma"/>
          <w:sz w:val="22"/>
          <w:szCs w:val="22"/>
        </w:rPr>
      </w:pPr>
      <w:r w:rsidRPr="00ED0D05">
        <w:rPr>
          <w:rFonts w:ascii="Tahoma" w:hAnsi="Tahoma" w:cs="Tahoma"/>
          <w:snapToGrid w:val="0"/>
          <w:sz w:val="22"/>
          <w:szCs w:val="22"/>
        </w:rPr>
        <w:t>SEKCJA I: ZAMAWIAJĄCY</w:t>
      </w:r>
      <w:r w:rsidRPr="00ED0D05">
        <w:rPr>
          <w:rFonts w:ascii="Tahoma" w:hAnsi="Tahoma" w:cs="Tahoma"/>
          <w:snapToGrid w:val="0"/>
          <w:sz w:val="22"/>
          <w:szCs w:val="22"/>
        </w:rPr>
        <w:br/>
      </w:r>
      <w:r w:rsidRPr="00F87F51">
        <w:rPr>
          <w:rFonts w:ascii="Tahoma" w:hAnsi="Tahoma" w:cs="Tahoma"/>
          <w:snapToGrid w:val="0"/>
          <w:sz w:val="22"/>
          <w:szCs w:val="22"/>
        </w:rPr>
        <w:t xml:space="preserve">1) Oficjalna nazwa i adres zamawiającego: </w:t>
      </w:r>
      <w:r w:rsidR="00F87F51" w:rsidRPr="00F87F51">
        <w:rPr>
          <w:rFonts w:ascii="Tahoma" w:hAnsi="Tahoma" w:cs="Tahoma"/>
          <w:sz w:val="22"/>
          <w:szCs w:val="22"/>
        </w:rPr>
        <w:t xml:space="preserve">Miejskie Centrum Medyczne „Widzew” w  Łodzi </w:t>
      </w:r>
      <w:r w:rsidR="00F87F51" w:rsidRPr="00F87F51">
        <w:rPr>
          <w:rFonts w:ascii="Tahoma" w:hAnsi="Tahoma" w:cs="Tahoma"/>
          <w:sz w:val="22"/>
          <w:szCs w:val="22"/>
        </w:rPr>
        <w:br/>
        <w:t>przy ul. Piłsudskiego 157.</w:t>
      </w:r>
      <w:r w:rsidR="00ED0D05" w:rsidRPr="00F87F51">
        <w:rPr>
          <w:rFonts w:ascii="Tahoma" w:hAnsi="Tahoma" w:cs="Tahoma"/>
          <w:sz w:val="22"/>
          <w:szCs w:val="22"/>
        </w:rPr>
        <w:t>,</w:t>
      </w:r>
      <w:r w:rsidRPr="00F87F51">
        <w:rPr>
          <w:rFonts w:ascii="Tahoma" w:hAnsi="Tahoma" w:cs="Tahoma"/>
          <w:sz w:val="22"/>
          <w:szCs w:val="22"/>
        </w:rPr>
        <w:t xml:space="preserve"> </w:t>
      </w:r>
      <w:hyperlink r:id="rId11" w:tgtFrame="_parent" w:history="1"/>
      <w:r w:rsidRPr="00F87F51">
        <w:rPr>
          <w:rFonts w:ascii="Tahoma" w:hAnsi="Tahoma" w:cs="Tahoma"/>
          <w:sz w:val="22"/>
          <w:szCs w:val="22"/>
        </w:rPr>
        <w:t xml:space="preserve"> 92-332 Łódź </w:t>
      </w:r>
      <w:hyperlink r:id="rId12" w:tgtFrame="_parent" w:history="1"/>
      <w:r w:rsidRPr="00F87F51">
        <w:rPr>
          <w:rFonts w:ascii="Tahoma" w:hAnsi="Tahoma" w:cs="Tahoma"/>
          <w:snapToGrid w:val="0"/>
          <w:sz w:val="22"/>
          <w:szCs w:val="22"/>
        </w:rPr>
        <w:t xml:space="preserve">, woj. łódzkie, </w:t>
      </w:r>
      <w:r w:rsidRPr="00F87F51">
        <w:rPr>
          <w:rFonts w:ascii="Tahoma" w:hAnsi="Tahoma" w:cs="Tahoma"/>
          <w:sz w:val="22"/>
          <w:szCs w:val="22"/>
        </w:rPr>
        <w:t xml:space="preserve">tel./fax. (042) 674 </w:t>
      </w:r>
      <w:r w:rsidR="00F87F51">
        <w:rPr>
          <w:rFonts w:ascii="Tahoma" w:hAnsi="Tahoma" w:cs="Tahoma"/>
          <w:sz w:val="22"/>
          <w:szCs w:val="22"/>
        </w:rPr>
        <w:t>86</w:t>
      </w:r>
      <w:r w:rsidRPr="00F87F51">
        <w:rPr>
          <w:rFonts w:ascii="Tahoma" w:hAnsi="Tahoma" w:cs="Tahoma"/>
          <w:sz w:val="22"/>
          <w:szCs w:val="22"/>
        </w:rPr>
        <w:t xml:space="preserve"> </w:t>
      </w:r>
      <w:r w:rsidR="00F87F51">
        <w:rPr>
          <w:rFonts w:ascii="Tahoma" w:hAnsi="Tahoma" w:cs="Tahoma"/>
          <w:sz w:val="22"/>
          <w:szCs w:val="22"/>
        </w:rPr>
        <w:t>36</w:t>
      </w:r>
      <w:r w:rsidRPr="00F87F51">
        <w:rPr>
          <w:rFonts w:ascii="Tahoma" w:hAnsi="Tahoma" w:cs="Tahoma"/>
          <w:sz w:val="22"/>
          <w:szCs w:val="22"/>
        </w:rPr>
        <w:t>.</w:t>
      </w:r>
    </w:p>
    <w:p w14:paraId="4A7671DF" w14:textId="77777777" w:rsidR="00F87F51" w:rsidRPr="00F87F51" w:rsidRDefault="00B64011" w:rsidP="00F87F51">
      <w:pPr>
        <w:spacing w:line="360" w:lineRule="auto"/>
        <w:rPr>
          <w:lang w:val="de-DE"/>
        </w:rPr>
      </w:pPr>
      <w:r w:rsidRPr="00ED0D05">
        <w:rPr>
          <w:rFonts w:ascii="Tahoma" w:hAnsi="Tahoma" w:cs="Tahoma"/>
          <w:snapToGrid w:val="0"/>
          <w:sz w:val="22"/>
          <w:szCs w:val="22"/>
        </w:rPr>
        <w:t xml:space="preserve">2) adres strony internetowej: </w:t>
      </w:r>
      <w:hyperlink r:id="rId13" w:history="1">
        <w:r w:rsidR="00F87F51" w:rsidRPr="00F87F51">
          <w:rPr>
            <w:rStyle w:val="Hipercze"/>
            <w:lang w:val="de-DE"/>
          </w:rPr>
          <w:t>www.mcmwidzew.pl</w:t>
        </w:r>
      </w:hyperlink>
      <w:r w:rsidR="00F87F51" w:rsidRPr="00F87F51">
        <w:rPr>
          <w:lang w:val="de-DE"/>
        </w:rPr>
        <w:t xml:space="preserve">, </w:t>
      </w:r>
      <w:proofErr w:type="spellStart"/>
      <w:r w:rsidR="00F87F51" w:rsidRPr="00F87F51">
        <w:rPr>
          <w:lang w:val="de-DE"/>
        </w:rPr>
        <w:t>e-mail</w:t>
      </w:r>
      <w:proofErr w:type="spellEnd"/>
      <w:r w:rsidR="00F87F51" w:rsidRPr="00F87F51">
        <w:rPr>
          <w:lang w:val="de-DE"/>
        </w:rPr>
        <w:t xml:space="preserve"> </w:t>
      </w:r>
      <w:hyperlink r:id="rId14" w:history="1">
        <w:r w:rsidR="00F87F51" w:rsidRPr="00F87F51">
          <w:rPr>
            <w:rStyle w:val="Hipercze"/>
            <w:lang w:val="de-DE"/>
          </w:rPr>
          <w:t>sekretariat@mcmwidzew.pl</w:t>
        </w:r>
      </w:hyperlink>
    </w:p>
    <w:p w14:paraId="3CFB5213" w14:textId="76C67F79" w:rsidR="00B64011" w:rsidRPr="00ED0D05" w:rsidRDefault="00B64011" w:rsidP="00B6401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D0D05">
        <w:rPr>
          <w:rFonts w:ascii="Tahoma" w:hAnsi="Tahoma" w:cs="Tahoma"/>
          <w:sz w:val="22"/>
          <w:szCs w:val="22"/>
        </w:rPr>
        <w:t xml:space="preserve">Osoby uprawnione do kontaktów: </w:t>
      </w:r>
      <w:r w:rsidR="00ED0D05" w:rsidRPr="006E5FE6">
        <w:rPr>
          <w:rFonts w:ascii="Tahoma" w:hAnsi="Tahoma" w:cs="Tahoma"/>
          <w:sz w:val="22"/>
          <w:szCs w:val="22"/>
        </w:rPr>
        <w:t xml:space="preserve">Główna Księgowa - </w:t>
      </w:r>
      <w:r w:rsidR="00ED0D05" w:rsidRPr="008C0EC4">
        <w:rPr>
          <w:rFonts w:ascii="Tahoma" w:hAnsi="Tahoma" w:cs="Tahoma"/>
          <w:sz w:val="22"/>
          <w:szCs w:val="22"/>
        </w:rPr>
        <w:t xml:space="preserve">telefon: </w:t>
      </w:r>
      <w:r w:rsidR="003E2F05" w:rsidRPr="003E2F05">
        <w:rPr>
          <w:rFonts w:ascii="Tahoma" w:hAnsi="Tahoma" w:cs="Tahoma"/>
          <w:sz w:val="22"/>
          <w:szCs w:val="22"/>
        </w:rPr>
        <w:t>501 405 307</w:t>
      </w:r>
    </w:p>
    <w:p w14:paraId="1088897B" w14:textId="77777777" w:rsidR="00B64011" w:rsidRPr="00ED0D05" w:rsidRDefault="00B64011" w:rsidP="00B6401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D0D05">
        <w:rPr>
          <w:rFonts w:ascii="Tahoma" w:hAnsi="Tahoma" w:cs="Tahoma"/>
          <w:sz w:val="22"/>
          <w:szCs w:val="22"/>
        </w:rPr>
        <w:t>Informacji dotyczących przetargu udziela się w godz. 9.00 - 14.00.</w:t>
      </w:r>
    </w:p>
    <w:p w14:paraId="610F00B5" w14:textId="77777777" w:rsidR="00B64011" w:rsidRPr="00ED0D05" w:rsidRDefault="00B64011" w:rsidP="00B64011">
      <w:pPr>
        <w:spacing w:line="360" w:lineRule="auto"/>
        <w:rPr>
          <w:rFonts w:ascii="Tahoma" w:hAnsi="Tahoma" w:cs="Tahoma"/>
          <w:snapToGrid w:val="0"/>
          <w:sz w:val="22"/>
          <w:szCs w:val="22"/>
        </w:rPr>
      </w:pPr>
      <w:r w:rsidRPr="00ED0D05">
        <w:rPr>
          <w:rFonts w:ascii="Tahoma" w:hAnsi="Tahoma" w:cs="Tahoma"/>
          <w:snapToGrid w:val="0"/>
          <w:sz w:val="22"/>
          <w:szCs w:val="22"/>
        </w:rPr>
        <w:t>3) Adres, pod którym można uzyskać dalsze informacje: taki jak w pkt. 1</w:t>
      </w:r>
    </w:p>
    <w:p w14:paraId="179B1578" w14:textId="77777777" w:rsidR="00B64011" w:rsidRPr="00ED0D05" w:rsidRDefault="00B64011" w:rsidP="00B64011">
      <w:pPr>
        <w:spacing w:line="360" w:lineRule="auto"/>
        <w:rPr>
          <w:rFonts w:ascii="Tahoma" w:hAnsi="Tahoma" w:cs="Tahoma"/>
          <w:snapToGrid w:val="0"/>
          <w:sz w:val="22"/>
          <w:szCs w:val="22"/>
        </w:rPr>
      </w:pPr>
    </w:p>
    <w:p w14:paraId="33935DC8" w14:textId="77777777" w:rsidR="00B64011" w:rsidRPr="00ED0D05" w:rsidRDefault="00B64011" w:rsidP="00B64011">
      <w:pPr>
        <w:spacing w:line="360" w:lineRule="auto"/>
        <w:rPr>
          <w:rFonts w:ascii="Tahoma" w:hAnsi="Tahoma" w:cs="Tahoma"/>
          <w:snapToGrid w:val="0"/>
          <w:sz w:val="22"/>
          <w:szCs w:val="22"/>
        </w:rPr>
      </w:pPr>
      <w:r w:rsidRPr="00ED0D05">
        <w:rPr>
          <w:rFonts w:ascii="Tahoma" w:hAnsi="Tahoma" w:cs="Tahoma"/>
          <w:snapToGrid w:val="0"/>
          <w:sz w:val="22"/>
          <w:szCs w:val="22"/>
        </w:rPr>
        <w:t xml:space="preserve">SEKCJA II: PRZEDMIOT PRZETARGU  </w:t>
      </w:r>
    </w:p>
    <w:p w14:paraId="37819C8C" w14:textId="77777777" w:rsidR="00B64011" w:rsidRDefault="00B64011" w:rsidP="00B64011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 w:rsidRPr="00ED0D05">
        <w:rPr>
          <w:rFonts w:ascii="Tahoma" w:hAnsi="Tahoma" w:cs="Tahoma"/>
          <w:snapToGrid w:val="0"/>
          <w:sz w:val="22"/>
          <w:szCs w:val="22"/>
        </w:rPr>
        <w:t>Opis:</w:t>
      </w:r>
      <w:r w:rsidRPr="00ED0D05">
        <w:rPr>
          <w:rFonts w:ascii="Tahoma" w:hAnsi="Tahoma" w:cs="Tahoma"/>
          <w:sz w:val="22"/>
          <w:szCs w:val="22"/>
        </w:rPr>
        <w:t xml:space="preserve"> </w:t>
      </w:r>
    </w:p>
    <w:p w14:paraId="025F6701" w14:textId="77777777"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>Przedmiotem zamówienia w sprawie wyboru firmy audytorskiej do przeprowadzenia badań rocznych sprawozdań finansowych Miejskiego Centrum Medycznego „Widzew” w  Łodzi przy ul. Piłsudskiego 157, dla których podmiotem tworzącym jest Miasto Łódź.</w:t>
      </w:r>
    </w:p>
    <w:p w14:paraId="20FF310F" w14:textId="77777777"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 xml:space="preserve">Postępowanie ofertowe mające na celu wyłonienie ofert na badanie sprawozdania finansowego podmiotu leczniczego obejmującego kolejne dwa lata obrotowe. </w:t>
      </w:r>
    </w:p>
    <w:p w14:paraId="7909DFEB" w14:textId="77777777"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</w:p>
    <w:p w14:paraId="0AE0388E" w14:textId="77777777"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>Nomenklatura - Wspólny słownik zamówień (CPV):  CPV 79-21-25-00-8</w:t>
      </w:r>
    </w:p>
    <w:p w14:paraId="56E64E91" w14:textId="77777777"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</w:p>
    <w:p w14:paraId="5C60E63E" w14:textId="77777777"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>Podmiot uprawniony do badania sprawozdania finansowego:</w:t>
      </w:r>
      <w:r w:rsidRPr="00FB3F70">
        <w:rPr>
          <w:rFonts w:ascii="Tahoma" w:hAnsi="Tahoma" w:cs="Tahoma"/>
          <w:sz w:val="22"/>
          <w:szCs w:val="22"/>
        </w:rPr>
        <w:tab/>
      </w:r>
    </w:p>
    <w:p w14:paraId="0C6DC300" w14:textId="588B707B"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>1.</w:t>
      </w:r>
      <w:r w:rsidRPr="00FB3F70">
        <w:rPr>
          <w:rFonts w:ascii="Tahoma" w:hAnsi="Tahoma" w:cs="Tahoma"/>
          <w:sz w:val="22"/>
          <w:szCs w:val="22"/>
        </w:rPr>
        <w:tab/>
        <w:t xml:space="preserve">Oferty mogą składać firmy audytorskie uprawnione do przeprowadzenia badań sprawozdań finansowych spełniające wymogi niezależności określone w art. 69-73 ustawy z dnia 11 maja 2017 r. </w:t>
      </w:r>
      <w:r w:rsidR="00D6111E">
        <w:rPr>
          <w:rFonts w:ascii="Tahoma" w:hAnsi="Tahoma" w:cs="Tahoma"/>
          <w:sz w:val="22"/>
          <w:szCs w:val="22"/>
        </w:rPr>
        <w:br/>
      </w:r>
      <w:r w:rsidRPr="00FB3F70">
        <w:rPr>
          <w:rFonts w:ascii="Tahoma" w:hAnsi="Tahoma" w:cs="Tahoma"/>
          <w:sz w:val="22"/>
          <w:szCs w:val="22"/>
        </w:rPr>
        <w:t xml:space="preserve">o biegłych rewidentach, firmach audytorskich i nadzorze publicznym (Dz. U. </w:t>
      </w:r>
      <w:r w:rsidR="00D6111E">
        <w:rPr>
          <w:rFonts w:ascii="Tahoma" w:hAnsi="Tahoma" w:cs="Tahoma"/>
          <w:sz w:val="22"/>
          <w:szCs w:val="22"/>
        </w:rPr>
        <w:t>z 20</w:t>
      </w:r>
      <w:r w:rsidR="004A2AAE">
        <w:rPr>
          <w:rFonts w:ascii="Tahoma" w:hAnsi="Tahoma" w:cs="Tahoma"/>
          <w:sz w:val="22"/>
          <w:szCs w:val="22"/>
        </w:rPr>
        <w:t>20</w:t>
      </w:r>
      <w:r w:rsidR="00D6111E">
        <w:rPr>
          <w:rFonts w:ascii="Tahoma" w:hAnsi="Tahoma" w:cs="Tahoma"/>
          <w:sz w:val="22"/>
          <w:szCs w:val="22"/>
        </w:rPr>
        <w:t xml:space="preserve"> r. </w:t>
      </w:r>
      <w:r w:rsidRPr="00FB3F70">
        <w:rPr>
          <w:rFonts w:ascii="Tahoma" w:hAnsi="Tahoma" w:cs="Tahoma"/>
          <w:sz w:val="22"/>
          <w:szCs w:val="22"/>
        </w:rPr>
        <w:t xml:space="preserve">poz. </w:t>
      </w:r>
      <w:r w:rsidR="00D6111E">
        <w:rPr>
          <w:rFonts w:ascii="Tahoma" w:hAnsi="Tahoma" w:cs="Tahoma"/>
          <w:sz w:val="22"/>
          <w:szCs w:val="22"/>
        </w:rPr>
        <w:t>14</w:t>
      </w:r>
      <w:r w:rsidR="004A2AAE">
        <w:rPr>
          <w:rFonts w:ascii="Tahoma" w:hAnsi="Tahoma" w:cs="Tahoma"/>
          <w:sz w:val="22"/>
          <w:szCs w:val="22"/>
        </w:rPr>
        <w:t>15</w:t>
      </w:r>
      <w:r w:rsidRPr="00FB3F70">
        <w:rPr>
          <w:rFonts w:ascii="Tahoma" w:hAnsi="Tahoma" w:cs="Tahoma"/>
          <w:sz w:val="22"/>
          <w:szCs w:val="22"/>
        </w:rPr>
        <w:t xml:space="preserve">) </w:t>
      </w:r>
      <w:r w:rsidR="00D6111E">
        <w:rPr>
          <w:rFonts w:ascii="Tahoma" w:hAnsi="Tahoma" w:cs="Tahoma"/>
          <w:sz w:val="22"/>
          <w:szCs w:val="22"/>
        </w:rPr>
        <w:br/>
      </w:r>
      <w:r w:rsidRPr="00FB3F70">
        <w:rPr>
          <w:rFonts w:ascii="Tahoma" w:hAnsi="Tahoma" w:cs="Tahoma"/>
          <w:sz w:val="22"/>
          <w:szCs w:val="22"/>
        </w:rPr>
        <w:t xml:space="preserve">oraz wpisane na listę podmiotów uprawnionych do badania sprawozdań finansowych prowadzoną przez </w:t>
      </w:r>
      <w:r w:rsidR="004A2AAE">
        <w:rPr>
          <w:rFonts w:ascii="Tahoma" w:hAnsi="Tahoma" w:cs="Tahoma"/>
          <w:sz w:val="22"/>
          <w:szCs w:val="22"/>
        </w:rPr>
        <w:t xml:space="preserve">Polską Izbę </w:t>
      </w:r>
      <w:r w:rsidR="004A2AAE" w:rsidRPr="00572A29">
        <w:rPr>
          <w:rFonts w:ascii="Tahoma" w:hAnsi="Tahoma" w:cs="Tahoma"/>
          <w:sz w:val="22"/>
          <w:szCs w:val="22"/>
        </w:rPr>
        <w:t>Biegłych Rewidentów</w:t>
      </w:r>
      <w:r w:rsidR="004A2AAE">
        <w:rPr>
          <w:rFonts w:ascii="Tahoma" w:hAnsi="Tahoma" w:cs="Tahoma"/>
          <w:sz w:val="22"/>
          <w:szCs w:val="22"/>
        </w:rPr>
        <w:t>.</w:t>
      </w:r>
    </w:p>
    <w:p w14:paraId="69DE8EBF" w14:textId="77777777"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>2.</w:t>
      </w:r>
      <w:r w:rsidRPr="00FB3F70">
        <w:rPr>
          <w:rFonts w:ascii="Tahoma" w:hAnsi="Tahoma" w:cs="Tahoma"/>
          <w:sz w:val="22"/>
          <w:szCs w:val="22"/>
        </w:rPr>
        <w:tab/>
        <w:t>Oprócz wymagań określonych w pkt. 1 oferenci muszą również posiadać doświadczenie w</w:t>
      </w:r>
    </w:p>
    <w:p w14:paraId="1A1714A0" w14:textId="77777777"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 xml:space="preserve">zakresie badań sprawozdań finansowych </w:t>
      </w:r>
      <w:proofErr w:type="spellStart"/>
      <w:r w:rsidRPr="00FB3F70">
        <w:rPr>
          <w:rFonts w:ascii="Tahoma" w:hAnsi="Tahoma" w:cs="Tahoma"/>
          <w:sz w:val="22"/>
          <w:szCs w:val="22"/>
        </w:rPr>
        <w:t>sp</w:t>
      </w:r>
      <w:proofErr w:type="spellEnd"/>
      <w:r w:rsidRPr="00FB3F7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B3F70">
        <w:rPr>
          <w:rFonts w:ascii="Tahoma" w:hAnsi="Tahoma" w:cs="Tahoma"/>
          <w:sz w:val="22"/>
          <w:szCs w:val="22"/>
        </w:rPr>
        <w:t>zoz</w:t>
      </w:r>
      <w:proofErr w:type="spellEnd"/>
      <w:r w:rsidRPr="00FB3F70">
        <w:rPr>
          <w:rFonts w:ascii="Tahoma" w:hAnsi="Tahoma" w:cs="Tahoma"/>
          <w:sz w:val="22"/>
          <w:szCs w:val="22"/>
        </w:rPr>
        <w:t xml:space="preserve">. </w:t>
      </w:r>
    </w:p>
    <w:p w14:paraId="027EEC6F" w14:textId="77777777"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>3.</w:t>
      </w:r>
      <w:r w:rsidRPr="00FB3F70">
        <w:rPr>
          <w:rFonts w:ascii="Tahoma" w:hAnsi="Tahoma" w:cs="Tahoma"/>
          <w:sz w:val="22"/>
          <w:szCs w:val="22"/>
        </w:rPr>
        <w:tab/>
        <w:t>Podmiot uprawniony do badania sprawozdania finansowego nie może wykonywać czynności</w:t>
      </w:r>
    </w:p>
    <w:p w14:paraId="5A411B8A" w14:textId="77777777" w:rsid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 xml:space="preserve">polegających na badaniu sprawozdań finansowych danego </w:t>
      </w:r>
      <w:proofErr w:type="spellStart"/>
      <w:r w:rsidRPr="00FB3F70">
        <w:rPr>
          <w:rFonts w:ascii="Tahoma" w:hAnsi="Tahoma" w:cs="Tahoma"/>
          <w:sz w:val="22"/>
          <w:szCs w:val="22"/>
        </w:rPr>
        <w:t>sp</w:t>
      </w:r>
      <w:proofErr w:type="spellEnd"/>
      <w:r w:rsidRPr="00FB3F7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B3F70">
        <w:rPr>
          <w:rFonts w:ascii="Tahoma" w:hAnsi="Tahoma" w:cs="Tahoma"/>
          <w:sz w:val="22"/>
          <w:szCs w:val="22"/>
        </w:rPr>
        <w:t>zoz</w:t>
      </w:r>
      <w:proofErr w:type="spellEnd"/>
      <w:r w:rsidRPr="00FB3F70">
        <w:rPr>
          <w:rFonts w:ascii="Tahoma" w:hAnsi="Tahoma" w:cs="Tahoma"/>
          <w:sz w:val="22"/>
          <w:szCs w:val="22"/>
        </w:rPr>
        <w:t xml:space="preserve"> w okresie dłuższym niż przez kolejne 4 lata.  </w:t>
      </w:r>
    </w:p>
    <w:p w14:paraId="0ECA6656" w14:textId="4ED1AC62" w:rsidR="00FB3F70" w:rsidRPr="002B3EAB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2B3EAB">
        <w:rPr>
          <w:rFonts w:ascii="Tahoma" w:hAnsi="Tahoma" w:cs="Tahoma"/>
          <w:sz w:val="22"/>
          <w:szCs w:val="22"/>
        </w:rPr>
        <w:t xml:space="preserve">Postępowanie ogłoszone na podstawie zarządzenia nr </w:t>
      </w:r>
      <w:r w:rsidR="004A2AAE">
        <w:rPr>
          <w:rFonts w:ascii="Tahoma" w:hAnsi="Tahoma" w:cs="Tahoma"/>
          <w:sz w:val="22"/>
          <w:szCs w:val="22"/>
        </w:rPr>
        <w:t>8276</w:t>
      </w:r>
      <w:r w:rsidRPr="002B3EAB">
        <w:rPr>
          <w:rFonts w:ascii="Tahoma" w:hAnsi="Tahoma" w:cs="Tahoma"/>
          <w:sz w:val="22"/>
          <w:szCs w:val="22"/>
        </w:rPr>
        <w:t>/VI</w:t>
      </w:r>
      <w:r w:rsidR="00C22DEB">
        <w:rPr>
          <w:rFonts w:ascii="Tahoma" w:hAnsi="Tahoma" w:cs="Tahoma"/>
          <w:sz w:val="22"/>
          <w:szCs w:val="22"/>
        </w:rPr>
        <w:t>I</w:t>
      </w:r>
      <w:r w:rsidRPr="002B3EAB">
        <w:rPr>
          <w:rFonts w:ascii="Tahoma" w:hAnsi="Tahoma" w:cs="Tahoma"/>
          <w:sz w:val="22"/>
          <w:szCs w:val="22"/>
        </w:rPr>
        <w:t>I/</w:t>
      </w:r>
      <w:r w:rsidR="004A2AAE">
        <w:rPr>
          <w:rFonts w:ascii="Tahoma" w:hAnsi="Tahoma" w:cs="Tahoma"/>
          <w:sz w:val="22"/>
          <w:szCs w:val="22"/>
        </w:rPr>
        <w:t>2</w:t>
      </w:r>
      <w:r w:rsidRPr="002B3EAB">
        <w:rPr>
          <w:rFonts w:ascii="Tahoma" w:hAnsi="Tahoma" w:cs="Tahoma"/>
          <w:sz w:val="22"/>
          <w:szCs w:val="22"/>
        </w:rPr>
        <w:t xml:space="preserve">1 Prezydenta Miasta Łodzi z dnia </w:t>
      </w:r>
      <w:r w:rsidR="004A2AAE">
        <w:rPr>
          <w:rFonts w:ascii="Tahoma" w:hAnsi="Tahoma" w:cs="Tahoma"/>
          <w:sz w:val="22"/>
          <w:szCs w:val="22"/>
        </w:rPr>
        <w:t>07</w:t>
      </w:r>
      <w:r w:rsidRPr="002B3EAB">
        <w:rPr>
          <w:rFonts w:ascii="Tahoma" w:hAnsi="Tahoma" w:cs="Tahoma"/>
          <w:sz w:val="22"/>
          <w:szCs w:val="22"/>
        </w:rPr>
        <w:t>.0</w:t>
      </w:r>
      <w:r w:rsidR="004A2AAE">
        <w:rPr>
          <w:rFonts w:ascii="Tahoma" w:hAnsi="Tahoma" w:cs="Tahoma"/>
          <w:sz w:val="22"/>
          <w:szCs w:val="22"/>
        </w:rPr>
        <w:t>9</w:t>
      </w:r>
      <w:r w:rsidRPr="002B3EAB">
        <w:rPr>
          <w:rFonts w:ascii="Tahoma" w:hAnsi="Tahoma" w:cs="Tahoma"/>
          <w:sz w:val="22"/>
          <w:szCs w:val="22"/>
        </w:rPr>
        <w:t>.20</w:t>
      </w:r>
      <w:r w:rsidR="004A2AAE">
        <w:rPr>
          <w:rFonts w:ascii="Tahoma" w:hAnsi="Tahoma" w:cs="Tahoma"/>
          <w:sz w:val="22"/>
          <w:szCs w:val="22"/>
        </w:rPr>
        <w:t>2</w:t>
      </w:r>
      <w:r w:rsidRPr="002B3EAB">
        <w:rPr>
          <w:rFonts w:ascii="Tahoma" w:hAnsi="Tahoma" w:cs="Tahoma"/>
          <w:sz w:val="22"/>
          <w:szCs w:val="22"/>
        </w:rPr>
        <w:t>1 r. w sprawie przyjęcia "Zasad wyboru firm audytorskich do przeprowadzenia badań rocznych sprawozdań finansowych samodzielnych publicznych zakładów opieki zdrowotnej, dla których podmiotem tworzącym jest Miasto Łódź".</w:t>
      </w:r>
    </w:p>
    <w:p w14:paraId="05C4BCA0" w14:textId="77777777" w:rsidR="00FB3F70" w:rsidRDefault="00FB3F70" w:rsidP="00FB3F70">
      <w:pPr>
        <w:spacing w:line="360" w:lineRule="auto"/>
        <w:rPr>
          <w:rFonts w:ascii="Tahoma" w:hAnsi="Tahoma" w:cs="Tahoma"/>
          <w:sz w:val="22"/>
          <w:szCs w:val="22"/>
        </w:rPr>
      </w:pPr>
    </w:p>
    <w:p w14:paraId="6784EF42" w14:textId="77777777" w:rsidR="00FB3F70" w:rsidRPr="00ED0D05" w:rsidRDefault="00FB3F70" w:rsidP="00FB3F70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Dokładny opis przedmiotu zamówienia w „</w:t>
      </w:r>
      <w:r w:rsidRPr="00572A29">
        <w:rPr>
          <w:rFonts w:ascii="Tahoma" w:hAnsi="Tahoma" w:cs="Tahoma"/>
          <w:sz w:val="22"/>
          <w:szCs w:val="22"/>
        </w:rPr>
        <w:t>SZCZEGÓŁOWE  WARUNKI  PRZETARGU</w:t>
      </w:r>
      <w:r>
        <w:rPr>
          <w:rFonts w:ascii="Tahoma" w:hAnsi="Tahoma" w:cs="Tahoma"/>
          <w:sz w:val="22"/>
          <w:szCs w:val="22"/>
        </w:rPr>
        <w:t>”</w:t>
      </w:r>
    </w:p>
    <w:p w14:paraId="71DBAC76" w14:textId="77777777" w:rsidR="00FB3F70" w:rsidRDefault="00FB3F70" w:rsidP="005A49EA">
      <w:pPr>
        <w:spacing w:line="360" w:lineRule="auto"/>
        <w:ind w:firstLine="708"/>
        <w:jc w:val="both"/>
        <w:rPr>
          <w:rFonts w:ascii="Tahoma" w:hAnsi="Tahoma" w:cs="Tahoma"/>
          <w:noProof/>
          <w:sz w:val="22"/>
          <w:szCs w:val="22"/>
        </w:rPr>
      </w:pPr>
    </w:p>
    <w:p w14:paraId="137423E1" w14:textId="77777777" w:rsidR="00FB3F70" w:rsidRPr="00ED0D05" w:rsidRDefault="00FB3F70" w:rsidP="005A49EA">
      <w:pPr>
        <w:spacing w:line="360" w:lineRule="auto"/>
        <w:ind w:firstLine="708"/>
        <w:jc w:val="both"/>
        <w:rPr>
          <w:rFonts w:ascii="Tahoma" w:hAnsi="Tahoma" w:cs="Tahoma"/>
          <w:noProof/>
          <w:sz w:val="22"/>
          <w:szCs w:val="22"/>
        </w:rPr>
      </w:pPr>
    </w:p>
    <w:p w14:paraId="69912FB3" w14:textId="77777777" w:rsidR="00B64011" w:rsidRPr="00ED0D05" w:rsidRDefault="00B64011" w:rsidP="005A49EA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D0D05">
        <w:rPr>
          <w:rFonts w:ascii="Tahoma" w:hAnsi="Tahoma" w:cs="Tahoma"/>
          <w:snapToGrid w:val="0"/>
          <w:sz w:val="22"/>
          <w:szCs w:val="22"/>
        </w:rPr>
        <w:t xml:space="preserve">Nazwa nadana zamówieniu przez zamawiającego: </w:t>
      </w:r>
      <w:r w:rsidRPr="00ED0D05">
        <w:rPr>
          <w:rFonts w:ascii="Tahoma" w:hAnsi="Tahoma" w:cs="Tahoma"/>
          <w:sz w:val="22"/>
          <w:szCs w:val="22"/>
        </w:rPr>
        <w:t xml:space="preserve"> </w:t>
      </w:r>
    </w:p>
    <w:p w14:paraId="01DFD261" w14:textId="478965DD" w:rsidR="00ED0D05" w:rsidRPr="00F87F51" w:rsidRDefault="00FB3F70" w:rsidP="00F87F51">
      <w:pPr>
        <w:pStyle w:val="Akapitzlist"/>
        <w:rPr>
          <w:rFonts w:ascii="Tahoma" w:hAnsi="Tahoma" w:cs="Tahoma"/>
          <w:color w:val="000000"/>
          <w:sz w:val="22"/>
          <w:szCs w:val="22"/>
          <w:lang w:bidi="pl-PL"/>
        </w:rPr>
      </w:pPr>
      <w:r>
        <w:rPr>
          <w:rFonts w:ascii="Tahoma" w:hAnsi="Tahoma" w:cs="Tahoma"/>
          <w:sz w:val="22"/>
          <w:szCs w:val="22"/>
        </w:rPr>
        <w:t>W</w:t>
      </w:r>
      <w:r w:rsidRPr="00FB3F70">
        <w:rPr>
          <w:rFonts w:ascii="Tahoma" w:hAnsi="Tahoma" w:cs="Tahoma"/>
          <w:sz w:val="22"/>
          <w:szCs w:val="22"/>
        </w:rPr>
        <w:t>yb</w:t>
      </w:r>
      <w:r>
        <w:rPr>
          <w:rFonts w:ascii="Tahoma" w:hAnsi="Tahoma" w:cs="Tahoma"/>
          <w:sz w:val="22"/>
          <w:szCs w:val="22"/>
        </w:rPr>
        <w:t>ór</w:t>
      </w:r>
      <w:r w:rsidRPr="00FB3F70">
        <w:rPr>
          <w:rFonts w:ascii="Tahoma" w:hAnsi="Tahoma" w:cs="Tahoma"/>
          <w:sz w:val="22"/>
          <w:szCs w:val="22"/>
        </w:rPr>
        <w:t xml:space="preserve"> firmy audytorskiej do przeprowadzenia badań rocznych sprawozdań finansowych dla Miejskiego Centrum Medycznego „Widzew” w  Łodzi przy ul. Piłsudskiego 157.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br/>
      </w:r>
      <w:r w:rsidR="00F87F51" w:rsidRPr="00FB3F70">
        <w:rPr>
          <w:rFonts w:ascii="Tahoma" w:hAnsi="Tahoma" w:cs="Tahoma"/>
          <w:color w:val="000000"/>
          <w:sz w:val="22"/>
          <w:szCs w:val="22"/>
          <w:lang w:bidi="pl-PL"/>
        </w:rPr>
        <w:t xml:space="preserve">- </w:t>
      </w:r>
      <w:r w:rsidR="00217F45" w:rsidRPr="00FB3F70">
        <w:rPr>
          <w:rFonts w:ascii="Tahoma" w:hAnsi="Tahoma" w:cs="Tahoma"/>
          <w:color w:val="000000"/>
          <w:sz w:val="22"/>
          <w:szCs w:val="22"/>
          <w:lang w:bidi="pl-PL"/>
        </w:rPr>
        <w:t>sprawa nr MCM”W</w:t>
      </w:r>
      <w:r w:rsidR="00C27E52">
        <w:rPr>
          <w:rFonts w:ascii="Tahoma" w:hAnsi="Tahoma" w:cs="Tahoma"/>
          <w:color w:val="000000"/>
          <w:sz w:val="22"/>
          <w:szCs w:val="22"/>
          <w:lang w:bidi="pl-PL"/>
        </w:rPr>
        <w:t>”</w:t>
      </w:r>
      <w:r w:rsidR="00C22DEB">
        <w:rPr>
          <w:rFonts w:ascii="Tahoma" w:hAnsi="Tahoma" w:cs="Tahoma"/>
          <w:color w:val="000000"/>
          <w:sz w:val="22"/>
          <w:szCs w:val="22"/>
          <w:lang w:bidi="pl-PL"/>
        </w:rPr>
        <w:t>/</w:t>
      </w:r>
      <w:r w:rsidR="004A2AAE">
        <w:rPr>
          <w:rFonts w:ascii="Tahoma" w:hAnsi="Tahoma" w:cs="Tahoma"/>
          <w:color w:val="000000"/>
          <w:sz w:val="22"/>
          <w:szCs w:val="22"/>
          <w:lang w:bidi="pl-PL"/>
        </w:rPr>
        <w:t>21</w:t>
      </w:r>
      <w:r w:rsidR="00F87F51" w:rsidRPr="00F87F51">
        <w:rPr>
          <w:rFonts w:ascii="Tahoma" w:hAnsi="Tahoma" w:cs="Tahoma"/>
          <w:color w:val="000000"/>
          <w:sz w:val="22"/>
          <w:szCs w:val="22"/>
          <w:lang w:bidi="pl-PL"/>
        </w:rPr>
        <w:t>/20</w:t>
      </w:r>
      <w:r w:rsidR="004A2AAE">
        <w:rPr>
          <w:rFonts w:ascii="Tahoma" w:hAnsi="Tahoma" w:cs="Tahoma"/>
          <w:color w:val="000000"/>
          <w:sz w:val="22"/>
          <w:szCs w:val="22"/>
          <w:lang w:bidi="pl-PL"/>
        </w:rPr>
        <w:t>2</w:t>
      </w:r>
      <w:r w:rsidR="00F87F51" w:rsidRPr="00F87F51">
        <w:rPr>
          <w:rFonts w:ascii="Tahoma" w:hAnsi="Tahoma" w:cs="Tahoma"/>
          <w:color w:val="000000"/>
          <w:sz w:val="22"/>
          <w:szCs w:val="22"/>
          <w:lang w:bidi="pl-PL"/>
        </w:rPr>
        <w:t>1</w:t>
      </w:r>
      <w:r w:rsidR="00C22DEB">
        <w:rPr>
          <w:rFonts w:ascii="Tahoma" w:hAnsi="Tahoma" w:cs="Tahoma"/>
          <w:color w:val="000000"/>
          <w:sz w:val="22"/>
          <w:szCs w:val="22"/>
          <w:lang w:bidi="pl-PL"/>
        </w:rPr>
        <w:t>.</w:t>
      </w:r>
    </w:p>
    <w:p w14:paraId="02967962" w14:textId="77777777" w:rsidR="00F87F51" w:rsidRPr="00F87F51" w:rsidRDefault="00F87F51" w:rsidP="00F87F51">
      <w:pPr>
        <w:rPr>
          <w:rFonts w:ascii="Tahoma" w:hAnsi="Tahoma" w:cs="Tahoma"/>
          <w:sz w:val="22"/>
          <w:szCs w:val="22"/>
        </w:rPr>
      </w:pPr>
    </w:p>
    <w:p w14:paraId="61BB432C" w14:textId="77777777" w:rsidR="00B64011" w:rsidRPr="00B40B90" w:rsidRDefault="00B64011" w:rsidP="00B40B90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B40B90">
        <w:rPr>
          <w:rFonts w:ascii="Tahoma" w:hAnsi="Tahoma" w:cs="Tahoma"/>
          <w:color w:val="000000"/>
          <w:sz w:val="22"/>
          <w:szCs w:val="22"/>
        </w:rPr>
        <w:t xml:space="preserve">Przewiduje się termin </w:t>
      </w:r>
      <w:r w:rsidR="00B40B90" w:rsidRPr="00B40B90">
        <w:rPr>
          <w:rFonts w:ascii="Tahoma" w:hAnsi="Tahoma" w:cs="Tahoma"/>
          <w:color w:val="000000"/>
          <w:sz w:val="22"/>
          <w:szCs w:val="22"/>
        </w:rPr>
        <w:t>realizacji:</w:t>
      </w:r>
    </w:p>
    <w:p w14:paraId="6488ED4E" w14:textId="2662C1AD" w:rsidR="0079723B" w:rsidRPr="0079723B" w:rsidRDefault="0079723B" w:rsidP="0079723B">
      <w:pPr>
        <w:jc w:val="both"/>
        <w:rPr>
          <w:rFonts w:ascii="Tahoma" w:hAnsi="Tahoma" w:cs="Tahoma"/>
          <w:sz w:val="22"/>
          <w:szCs w:val="22"/>
          <w:lang w:eastAsia="en-US" w:bidi="pl-PL"/>
        </w:rPr>
      </w:pPr>
      <w:r>
        <w:rPr>
          <w:rFonts w:ascii="Tahoma" w:hAnsi="Tahoma" w:cs="Tahoma"/>
          <w:sz w:val="22"/>
          <w:szCs w:val="22"/>
          <w:lang w:eastAsia="en-US" w:bidi="pl-PL"/>
        </w:rPr>
        <w:t>1</w:t>
      </w:r>
      <w:r w:rsidRPr="0079723B">
        <w:rPr>
          <w:rFonts w:ascii="Tahoma" w:hAnsi="Tahoma" w:cs="Tahoma"/>
          <w:sz w:val="22"/>
          <w:szCs w:val="22"/>
          <w:lang w:eastAsia="en-US" w:bidi="pl-PL"/>
        </w:rPr>
        <w:t>. Zamawiający wymaga, aby przekazanie podmiotowi leczniczemu zbadanego sprawozdania  finansowego za 2021 r.  nastąpiło w terminie do 31 marca 2022 roku; natomiast pierwsza wersja sprawozdania finansowego do badania będzie przygotowana w terminie do 03.03.2022 roku.</w:t>
      </w:r>
    </w:p>
    <w:p w14:paraId="7404C87D" w14:textId="41B3B902" w:rsidR="0079723B" w:rsidRPr="0079723B" w:rsidRDefault="0079723B" w:rsidP="0079723B">
      <w:pPr>
        <w:jc w:val="both"/>
        <w:rPr>
          <w:rFonts w:ascii="Tahoma" w:hAnsi="Tahoma" w:cs="Tahoma"/>
          <w:sz w:val="22"/>
          <w:szCs w:val="22"/>
          <w:lang w:eastAsia="en-US" w:bidi="pl-PL"/>
        </w:rPr>
      </w:pPr>
      <w:r>
        <w:rPr>
          <w:rFonts w:ascii="Tahoma" w:hAnsi="Tahoma" w:cs="Tahoma"/>
          <w:sz w:val="22"/>
          <w:szCs w:val="22"/>
          <w:lang w:eastAsia="en-US" w:bidi="pl-PL"/>
        </w:rPr>
        <w:t>2</w:t>
      </w:r>
      <w:r w:rsidRPr="0079723B">
        <w:rPr>
          <w:rFonts w:ascii="Tahoma" w:hAnsi="Tahoma" w:cs="Tahoma"/>
          <w:sz w:val="22"/>
          <w:szCs w:val="22"/>
          <w:lang w:eastAsia="en-US" w:bidi="pl-PL"/>
        </w:rPr>
        <w:t xml:space="preserve">. Zamawiający wymaga, aby przekazanie podmiotowi leczniczemu zbadanego sprawozdania </w:t>
      </w:r>
    </w:p>
    <w:p w14:paraId="007A2E69" w14:textId="768C5214" w:rsidR="00C22DEB" w:rsidRDefault="0079723B" w:rsidP="0079723B">
      <w:pPr>
        <w:jc w:val="both"/>
        <w:rPr>
          <w:rFonts w:ascii="Tahoma" w:hAnsi="Tahoma" w:cs="Tahoma"/>
          <w:sz w:val="22"/>
          <w:szCs w:val="22"/>
          <w:lang w:eastAsia="en-US" w:bidi="pl-PL"/>
        </w:rPr>
      </w:pPr>
      <w:r w:rsidRPr="0079723B">
        <w:rPr>
          <w:rFonts w:ascii="Tahoma" w:hAnsi="Tahoma" w:cs="Tahoma"/>
          <w:sz w:val="22"/>
          <w:szCs w:val="22"/>
          <w:lang w:eastAsia="en-US" w:bidi="pl-PL"/>
        </w:rPr>
        <w:t>finansowego za 2022 r.  nastąpiło w terminie do 31 marca 2023 roku; natomiast pierwsza wersja sprawozdania finansowego do badania będzie przygotowana w terminie do 03.03.2023 roku.</w:t>
      </w:r>
    </w:p>
    <w:p w14:paraId="2FE833B8" w14:textId="77777777" w:rsidR="0079723B" w:rsidRDefault="0079723B" w:rsidP="00C22DEB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6A5326D1" w14:textId="26CD5FFD" w:rsidR="00653385" w:rsidRDefault="00B64011" w:rsidP="00C22DEB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ED0D05">
        <w:rPr>
          <w:rFonts w:ascii="Tahoma" w:hAnsi="Tahoma" w:cs="Tahoma"/>
          <w:snapToGrid w:val="0"/>
          <w:sz w:val="22"/>
          <w:szCs w:val="22"/>
        </w:rPr>
        <w:t>SEKCJA III: INNE INFORMACJE</w:t>
      </w:r>
    </w:p>
    <w:p w14:paraId="1305145E" w14:textId="77777777" w:rsidR="00653385" w:rsidRPr="00653385" w:rsidRDefault="00653385" w:rsidP="00653385">
      <w:pPr>
        <w:jc w:val="both"/>
        <w:rPr>
          <w:rFonts w:ascii="Tahoma" w:hAnsi="Tahoma" w:cs="Tahoma"/>
          <w:sz w:val="22"/>
          <w:szCs w:val="22"/>
        </w:rPr>
      </w:pPr>
      <w:r w:rsidRPr="00653385">
        <w:rPr>
          <w:rFonts w:ascii="Tahoma" w:hAnsi="Tahoma" w:cs="Tahoma"/>
          <w:sz w:val="22"/>
          <w:szCs w:val="22"/>
        </w:rPr>
        <w:t xml:space="preserve">Przy ocenie ofert Zamawiający będzie kierował się niżej wymienionymi kryteriami: </w:t>
      </w:r>
    </w:p>
    <w:p w14:paraId="44EB236E" w14:textId="77777777" w:rsidR="00653385" w:rsidRPr="00653385" w:rsidRDefault="00653385" w:rsidP="0065338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2A7787E9" w14:textId="77777777" w:rsidR="004A2AAE" w:rsidRPr="008656FF" w:rsidRDefault="004A2AAE" w:rsidP="004A2AAE">
      <w:pPr>
        <w:spacing w:after="20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8656F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Kryteria oceny ofert</w:t>
      </w:r>
    </w:p>
    <w:p w14:paraId="46A5C658" w14:textId="77777777" w:rsidR="004A2AAE" w:rsidRPr="00D37AFF" w:rsidRDefault="004A2AAE" w:rsidP="004A2AAE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1) Cena (waga: 25</w:t>
      </w:r>
      <w:r w:rsidRPr="00D37AFF">
        <w:rPr>
          <w:rFonts w:ascii="Tahoma" w:eastAsia="Calibri" w:hAnsi="Tahoma" w:cs="Tahoma"/>
          <w:sz w:val="22"/>
          <w:szCs w:val="22"/>
          <w:lang w:eastAsia="en-US"/>
        </w:rPr>
        <w:t>%)</w:t>
      </w:r>
    </w:p>
    <w:p w14:paraId="60B6E97F" w14:textId="77777777" w:rsidR="004A2AAE" w:rsidRDefault="004A2AAE" w:rsidP="004A2AAE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37AFF">
        <w:rPr>
          <w:rFonts w:ascii="Tahoma" w:eastAsia="Calibri" w:hAnsi="Tahoma" w:cs="Tahoma"/>
          <w:sz w:val="22"/>
          <w:szCs w:val="22"/>
          <w:lang w:eastAsia="en-US"/>
        </w:rPr>
        <w:t>2)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Doświadczenie oferenta (waga: 35</w:t>
      </w:r>
      <w:r w:rsidRPr="00D37AFF">
        <w:rPr>
          <w:rFonts w:ascii="Tahoma" w:eastAsia="Calibri" w:hAnsi="Tahoma" w:cs="Tahoma"/>
          <w:sz w:val="22"/>
          <w:szCs w:val="22"/>
          <w:lang w:eastAsia="en-US"/>
        </w:rPr>
        <w:t>%)</w:t>
      </w:r>
    </w:p>
    <w:p w14:paraId="64288A92" w14:textId="77777777" w:rsidR="004A2AAE" w:rsidRDefault="004A2AAE" w:rsidP="004A2AAE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3) Ilość przeprowadzonych przez oferenta badań sprawozdań finansowych dotyczących danego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sp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zoz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( waga: 40%)</w:t>
      </w:r>
    </w:p>
    <w:p w14:paraId="0258F04A" w14:textId="77777777" w:rsidR="004A2AAE" w:rsidRPr="008656FF" w:rsidRDefault="004A2AAE" w:rsidP="004A2AAE">
      <w:pPr>
        <w:spacing w:after="20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8656F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Sposób oceny ofert</w:t>
      </w:r>
    </w:p>
    <w:p w14:paraId="2906F3EB" w14:textId="77777777" w:rsidR="004A2AAE" w:rsidRPr="009413E6" w:rsidRDefault="004A2AAE" w:rsidP="004A2AAE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bookmarkStart w:id="1" w:name="_Hlk493604724"/>
      <w:r w:rsidRPr="00D37AFF">
        <w:rPr>
          <w:rFonts w:ascii="Tahoma" w:eastAsia="Calibri" w:hAnsi="Tahoma" w:cs="Tahoma"/>
          <w:sz w:val="22"/>
          <w:szCs w:val="22"/>
          <w:lang w:eastAsia="en-US"/>
        </w:rPr>
        <w:t xml:space="preserve">Za najkorzystniejszą zostanie uznana niepodlegająca odrzuceniu oferta, która uzyska najwyższą wartość punktową, </w:t>
      </w:r>
      <w:r w:rsidRPr="009413E6">
        <w:rPr>
          <w:rFonts w:ascii="Tahoma" w:eastAsia="Calibri" w:hAnsi="Tahoma" w:cs="Tahoma"/>
          <w:sz w:val="22"/>
          <w:szCs w:val="22"/>
          <w:lang w:eastAsia="en-US"/>
        </w:rPr>
        <w:t xml:space="preserve">wynikającą z sumy składników </w:t>
      </w:r>
      <w:r>
        <w:rPr>
          <w:rFonts w:ascii="Tahoma" w:eastAsia="Calibri" w:hAnsi="Tahoma" w:cs="Tahoma"/>
          <w:sz w:val="22"/>
          <w:szCs w:val="22"/>
          <w:lang w:eastAsia="en-US"/>
        </w:rPr>
        <w:t>w ramach kryteriów oceny ofert</w:t>
      </w:r>
      <w:r w:rsidRPr="009413E6">
        <w:rPr>
          <w:rFonts w:ascii="Tahoma" w:eastAsia="Calibri" w:hAnsi="Tahoma" w:cs="Tahoma"/>
          <w:sz w:val="22"/>
          <w:szCs w:val="22"/>
          <w:lang w:eastAsia="en-US"/>
        </w:rPr>
        <w:t>, wyliczonych według następujących wzorów:</w:t>
      </w:r>
    </w:p>
    <w:bookmarkEnd w:id="1"/>
    <w:p w14:paraId="0AC83839" w14:textId="77777777" w:rsidR="004A2AAE" w:rsidRPr="009413E6" w:rsidRDefault="004A2AAE" w:rsidP="004A2AAE">
      <w:pPr>
        <w:numPr>
          <w:ilvl w:val="0"/>
          <w:numId w:val="3"/>
        </w:num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413E6">
        <w:rPr>
          <w:rFonts w:ascii="Tahoma" w:eastAsia="Calibri" w:hAnsi="Tahoma" w:cs="Tahoma"/>
          <w:sz w:val="22"/>
          <w:szCs w:val="22"/>
          <w:lang w:eastAsia="en-US"/>
        </w:rPr>
        <w:t xml:space="preserve">Kryterium </w:t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>„Cena”:</w:t>
      </w:r>
    </w:p>
    <w:p w14:paraId="3E218F84" w14:textId="77777777" w:rsidR="004A2AAE" w:rsidRPr="009413E6" w:rsidRDefault="004A2AAE" w:rsidP="004A2AAE">
      <w:pPr>
        <w:ind w:left="4956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>cena oferty z najniższą ceną</w:t>
      </w:r>
    </w:p>
    <w:p w14:paraId="288B8642" w14:textId="77777777" w:rsidR="004A2AAE" w:rsidRPr="009413E6" w:rsidRDefault="004A2AAE" w:rsidP="004A2AAE">
      <w:pPr>
        <w:ind w:left="36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 xml:space="preserve">A= Wartość punktowa oferty badanej =  </w:t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  <w:t xml:space="preserve">------------------------------------  x 25 </w:t>
      </w:r>
      <w:r>
        <w:rPr>
          <w:rFonts w:ascii="Tahoma" w:eastAsia="Calibri" w:hAnsi="Tahoma" w:cs="Tahoma"/>
          <w:i/>
          <w:sz w:val="22"/>
          <w:szCs w:val="22"/>
          <w:lang w:eastAsia="en-US"/>
        </w:rPr>
        <w:t>%</w:t>
      </w:r>
    </w:p>
    <w:p w14:paraId="0BAA5A83" w14:textId="77777777" w:rsidR="004A2AAE" w:rsidRDefault="004A2AAE" w:rsidP="004A2AAE">
      <w:pPr>
        <w:ind w:left="36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  <w:t xml:space="preserve">cena oferty badanej </w:t>
      </w:r>
    </w:p>
    <w:p w14:paraId="215F0079" w14:textId="77777777" w:rsidR="004A2AAE" w:rsidRDefault="004A2AAE" w:rsidP="004A2AAE">
      <w:pPr>
        <w:ind w:left="36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14:paraId="54A1F43A" w14:textId="77777777" w:rsidR="004A2AAE" w:rsidRPr="009413E6" w:rsidRDefault="004A2AAE" w:rsidP="004A2AAE">
      <w:pPr>
        <w:ind w:left="36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14:paraId="64233FD7" w14:textId="77777777" w:rsidR="004A2AAE" w:rsidRPr="009413E6" w:rsidRDefault="004A2AAE" w:rsidP="004A2AAE">
      <w:pPr>
        <w:numPr>
          <w:ilvl w:val="0"/>
          <w:numId w:val="3"/>
        </w:numPr>
        <w:spacing w:after="20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9413E6">
        <w:rPr>
          <w:rFonts w:ascii="Tahoma" w:eastAsia="Calibri" w:hAnsi="Tahoma" w:cs="Tahoma"/>
          <w:sz w:val="22"/>
          <w:szCs w:val="22"/>
          <w:lang w:eastAsia="en-US"/>
        </w:rPr>
        <w:t xml:space="preserve">Kryterium </w:t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>„Doświadczenie oferenta”</w:t>
      </w:r>
    </w:p>
    <w:p w14:paraId="37551517" w14:textId="77777777" w:rsidR="004A2AAE" w:rsidRPr="009413E6" w:rsidRDefault="004A2AAE" w:rsidP="004A2AAE">
      <w:pPr>
        <w:ind w:left="354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 xml:space="preserve">     liczba punktów uzyskanych przez ofertę badaną</w:t>
      </w:r>
    </w:p>
    <w:p w14:paraId="5616E21B" w14:textId="77777777" w:rsidR="004A2AAE" w:rsidRPr="009413E6" w:rsidRDefault="004A2AAE" w:rsidP="004A2AAE">
      <w:pPr>
        <w:ind w:left="36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>B = Wartość punktowa oferty  =     ---------------------------------------------------------  x 35</w:t>
      </w:r>
      <w:r>
        <w:rPr>
          <w:rFonts w:ascii="Tahoma" w:eastAsia="Calibri" w:hAnsi="Tahoma" w:cs="Tahoma"/>
          <w:i/>
          <w:sz w:val="22"/>
          <w:szCs w:val="22"/>
          <w:lang w:eastAsia="en-US"/>
        </w:rPr>
        <w:t xml:space="preserve"> %</w:t>
      </w:r>
    </w:p>
    <w:p w14:paraId="46ECFBFA" w14:textId="77777777" w:rsidR="004A2AAE" w:rsidRPr="009413E6" w:rsidRDefault="004A2AAE" w:rsidP="004A2AAE">
      <w:pPr>
        <w:ind w:left="36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  <w:t xml:space="preserve">     max. liczba punktów możliwych do uzyskania</w:t>
      </w:r>
    </w:p>
    <w:p w14:paraId="0C8B7B51" w14:textId="77777777" w:rsidR="004A2AAE" w:rsidRPr="00D37AFF" w:rsidRDefault="004A2AAE" w:rsidP="004A2AAE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413E6">
        <w:rPr>
          <w:rFonts w:ascii="Tahoma" w:eastAsia="Calibri" w:hAnsi="Tahoma" w:cs="Tahoma"/>
          <w:b/>
          <w:sz w:val="22"/>
          <w:szCs w:val="22"/>
          <w:lang w:eastAsia="en-US"/>
        </w:rPr>
        <w:t>liczba punktów uzyskanych przez ofertę badaną</w:t>
      </w:r>
      <w:r w:rsidRPr="009413E6">
        <w:rPr>
          <w:rFonts w:ascii="Tahoma" w:eastAsia="Calibri" w:hAnsi="Tahoma" w:cs="Tahoma"/>
          <w:sz w:val="22"/>
          <w:szCs w:val="22"/>
          <w:lang w:eastAsia="en-US"/>
        </w:rPr>
        <w:t xml:space="preserve"> oznacza liczbę punktów przyznaną</w:t>
      </w:r>
      <w:r w:rsidRPr="00D37AFF">
        <w:rPr>
          <w:rFonts w:ascii="Tahoma" w:eastAsia="Calibri" w:hAnsi="Tahoma" w:cs="Tahoma"/>
          <w:sz w:val="22"/>
          <w:szCs w:val="22"/>
          <w:lang w:eastAsia="en-US"/>
        </w:rPr>
        <w:t xml:space="preserve"> przez komisję konkursową ofercie. Komisja konkursowa ustalać będzie wartość punktową na podstawie analizy i oceny danych przedstawionych przez Wykonawców w </w:t>
      </w:r>
      <w:r w:rsidRPr="00D37AFF">
        <w:rPr>
          <w:rFonts w:ascii="Tahoma" w:eastAsia="Calibri" w:hAnsi="Tahoma" w:cs="Tahoma"/>
          <w:i/>
          <w:sz w:val="22"/>
          <w:szCs w:val="22"/>
          <w:lang w:eastAsia="en-US"/>
        </w:rPr>
        <w:t>„Wykazie przeprowadzonych badań sprawozdań finansowych”.</w:t>
      </w:r>
      <w:r w:rsidRPr="00D37AF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5E068F91" w14:textId="77777777" w:rsidR="004A2AAE" w:rsidRPr="00D37AFF" w:rsidRDefault="004A2AAE" w:rsidP="004A2AAE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37AFF">
        <w:rPr>
          <w:rFonts w:ascii="Tahoma" w:eastAsia="Calibri" w:hAnsi="Tahoma" w:cs="Tahoma"/>
          <w:sz w:val="22"/>
          <w:szCs w:val="22"/>
          <w:lang w:eastAsia="en-US"/>
        </w:rPr>
        <w:t xml:space="preserve">Członkowie komisji konkursowej dokonają oceny oferty w kryterium „Doświadczenie oferenta”, przyznając punkty w następujący sposób: </w:t>
      </w:r>
    </w:p>
    <w:p w14:paraId="3CBE8FE8" w14:textId="77777777" w:rsidR="004A2AAE" w:rsidRPr="00D37AFF" w:rsidRDefault="004A2AAE" w:rsidP="004A2AAE">
      <w:pPr>
        <w:numPr>
          <w:ilvl w:val="0"/>
          <w:numId w:val="4"/>
        </w:num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37AFF">
        <w:rPr>
          <w:rFonts w:ascii="Tahoma" w:eastAsia="Calibri" w:hAnsi="Tahoma" w:cs="Tahoma"/>
          <w:sz w:val="22"/>
          <w:szCs w:val="22"/>
          <w:lang w:eastAsia="en-US"/>
        </w:rPr>
        <w:t>wykazani</w:t>
      </w:r>
      <w:r>
        <w:rPr>
          <w:rFonts w:ascii="Tahoma" w:eastAsia="Calibri" w:hAnsi="Tahoma" w:cs="Tahoma"/>
          <w:sz w:val="22"/>
          <w:szCs w:val="22"/>
          <w:lang w:eastAsia="en-US"/>
        </w:rPr>
        <w:t>e do dwóch potwierdzonych badań w danym roku: 2</w:t>
      </w:r>
      <w:r w:rsidRPr="00D37AFF">
        <w:rPr>
          <w:rFonts w:ascii="Tahoma" w:eastAsia="Calibri" w:hAnsi="Tahoma" w:cs="Tahoma"/>
          <w:sz w:val="22"/>
          <w:szCs w:val="22"/>
          <w:lang w:eastAsia="en-US"/>
        </w:rPr>
        <w:t xml:space="preserve"> pkt.</w:t>
      </w:r>
    </w:p>
    <w:p w14:paraId="75A39623" w14:textId="77777777" w:rsidR="004A2AAE" w:rsidRPr="00D37AFF" w:rsidRDefault="004A2AAE" w:rsidP="004A2AAE">
      <w:pPr>
        <w:numPr>
          <w:ilvl w:val="0"/>
          <w:numId w:val="4"/>
        </w:num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37AFF">
        <w:rPr>
          <w:rFonts w:ascii="Tahoma" w:eastAsia="Calibri" w:hAnsi="Tahoma" w:cs="Tahoma"/>
          <w:sz w:val="22"/>
          <w:szCs w:val="22"/>
          <w:lang w:eastAsia="en-US"/>
        </w:rPr>
        <w:t>wykazanie od trzech do pięciu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potwierdzonych </w:t>
      </w:r>
      <w:r w:rsidRPr="00D37AFF">
        <w:rPr>
          <w:rFonts w:ascii="Tahoma" w:eastAsia="Calibri" w:hAnsi="Tahoma" w:cs="Tahoma"/>
          <w:sz w:val="22"/>
          <w:szCs w:val="22"/>
          <w:lang w:eastAsia="en-US"/>
        </w:rPr>
        <w:t>badań w danym roku: 5 pkt</w:t>
      </w:r>
    </w:p>
    <w:p w14:paraId="1FC3BB45" w14:textId="77777777" w:rsidR="004A2AAE" w:rsidRDefault="004A2AAE" w:rsidP="004A2AAE">
      <w:pPr>
        <w:numPr>
          <w:ilvl w:val="0"/>
          <w:numId w:val="4"/>
        </w:num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37AFF">
        <w:rPr>
          <w:rFonts w:ascii="Tahoma" w:eastAsia="Calibri" w:hAnsi="Tahoma" w:cs="Tahoma"/>
          <w:sz w:val="22"/>
          <w:szCs w:val="22"/>
          <w:lang w:eastAsia="en-US"/>
        </w:rPr>
        <w:t xml:space="preserve">wykazanie powyżej pięciu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potwierdzonych </w:t>
      </w:r>
      <w:r w:rsidRPr="00D37AFF">
        <w:rPr>
          <w:rFonts w:ascii="Tahoma" w:eastAsia="Calibri" w:hAnsi="Tahoma" w:cs="Tahoma"/>
          <w:sz w:val="22"/>
          <w:szCs w:val="22"/>
          <w:lang w:eastAsia="en-US"/>
        </w:rPr>
        <w:t xml:space="preserve">badań w danym roku: </w:t>
      </w:r>
      <w:r>
        <w:rPr>
          <w:rFonts w:ascii="Tahoma" w:eastAsia="Calibri" w:hAnsi="Tahoma" w:cs="Tahoma"/>
          <w:sz w:val="22"/>
          <w:szCs w:val="22"/>
          <w:lang w:eastAsia="en-US"/>
        </w:rPr>
        <w:t>7</w:t>
      </w:r>
      <w:r w:rsidRPr="00D37AFF">
        <w:rPr>
          <w:rFonts w:ascii="Tahoma" w:eastAsia="Calibri" w:hAnsi="Tahoma" w:cs="Tahoma"/>
          <w:sz w:val="22"/>
          <w:szCs w:val="22"/>
          <w:lang w:eastAsia="en-US"/>
        </w:rPr>
        <w:t xml:space="preserve"> pkt</w:t>
      </w:r>
    </w:p>
    <w:p w14:paraId="32F417F7" w14:textId="77777777" w:rsidR="004A2AAE" w:rsidRDefault="004A2AAE" w:rsidP="004A2AAE">
      <w:pPr>
        <w:spacing w:after="200"/>
        <w:ind w:left="72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lastRenderedPageBreak/>
        <w:t>Liczba punktów uzyskanych przez ofertę badaną w ramach kryterium „Doświadczenie oferenta” stanowi sumę punktów uzyskanych w poszczególnych latach.</w:t>
      </w:r>
    </w:p>
    <w:p w14:paraId="594826A9" w14:textId="77777777" w:rsidR="004A2AAE" w:rsidRDefault="004A2AAE" w:rsidP="004A2AAE">
      <w:pPr>
        <w:spacing w:after="20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0F6492">
        <w:rPr>
          <w:rFonts w:ascii="Tahoma" w:eastAsia="Calibri" w:hAnsi="Tahoma" w:cs="Tahoma"/>
          <w:i/>
          <w:sz w:val="22"/>
          <w:szCs w:val="22"/>
          <w:lang w:eastAsia="en-US"/>
        </w:rPr>
        <w:t>Uwaga! W ramach kryter</w:t>
      </w:r>
      <w:r>
        <w:rPr>
          <w:rFonts w:ascii="Tahoma" w:eastAsia="Calibri" w:hAnsi="Tahoma" w:cs="Tahoma"/>
          <w:i/>
          <w:sz w:val="22"/>
          <w:szCs w:val="22"/>
          <w:lang w:eastAsia="en-US"/>
        </w:rPr>
        <w:t>ium "Doś</w:t>
      </w:r>
      <w:r w:rsidRPr="000F6492">
        <w:rPr>
          <w:rFonts w:ascii="Tahoma" w:eastAsia="Calibri" w:hAnsi="Tahoma" w:cs="Tahoma"/>
          <w:i/>
          <w:sz w:val="22"/>
          <w:szCs w:val="22"/>
          <w:lang w:eastAsia="en-US"/>
        </w:rPr>
        <w:t>wiadczenie oferenta", punkty przyznawane b</w:t>
      </w:r>
      <w:r>
        <w:rPr>
          <w:rFonts w:ascii="Tahoma" w:eastAsia="Calibri" w:hAnsi="Tahoma" w:cs="Tahoma"/>
          <w:i/>
          <w:sz w:val="22"/>
          <w:szCs w:val="22"/>
          <w:lang w:eastAsia="en-US"/>
        </w:rPr>
        <w:t xml:space="preserve">ędą </w:t>
      </w:r>
      <w:r w:rsidRPr="000F6492">
        <w:rPr>
          <w:rFonts w:ascii="Tahoma" w:eastAsia="Calibri" w:hAnsi="Tahoma" w:cs="Tahoma"/>
          <w:i/>
          <w:sz w:val="22"/>
          <w:szCs w:val="22"/>
          <w:lang w:eastAsia="en-US"/>
        </w:rPr>
        <w:t>tylko tym z przeprowadzonych badan sprawozda</w:t>
      </w:r>
      <w:r>
        <w:rPr>
          <w:rFonts w:ascii="Tahoma" w:eastAsia="Calibri" w:hAnsi="Tahoma" w:cs="Tahoma"/>
          <w:i/>
          <w:sz w:val="22"/>
          <w:szCs w:val="22"/>
          <w:lang w:eastAsia="en-US"/>
        </w:rPr>
        <w:t>ń</w:t>
      </w:r>
      <w:r w:rsidRPr="000F6492">
        <w:rPr>
          <w:rFonts w:ascii="Tahoma" w:eastAsia="Calibri" w:hAnsi="Tahoma" w:cs="Tahoma"/>
          <w:i/>
          <w:sz w:val="22"/>
          <w:szCs w:val="22"/>
          <w:lang w:eastAsia="en-US"/>
        </w:rPr>
        <w:t xml:space="preserve"> finansowych </w:t>
      </w:r>
      <w:proofErr w:type="spellStart"/>
      <w:r w:rsidRPr="000F6492">
        <w:rPr>
          <w:rFonts w:ascii="Tahoma" w:eastAsia="Calibri" w:hAnsi="Tahoma" w:cs="Tahoma"/>
          <w:i/>
          <w:sz w:val="22"/>
          <w:szCs w:val="22"/>
          <w:lang w:eastAsia="en-US"/>
        </w:rPr>
        <w:t>sp</w:t>
      </w:r>
      <w:proofErr w:type="spellEnd"/>
      <w:r w:rsidRPr="000F6492">
        <w:rPr>
          <w:rFonts w:ascii="Tahoma" w:eastAsia="Calibri" w:hAnsi="Tahoma" w:cs="Tahoma"/>
          <w:i/>
          <w:sz w:val="22"/>
          <w:szCs w:val="22"/>
          <w:lang w:eastAsia="en-US"/>
        </w:rPr>
        <w:t xml:space="preserve"> </w:t>
      </w:r>
      <w:proofErr w:type="spellStart"/>
      <w:r w:rsidRPr="000F6492">
        <w:rPr>
          <w:rFonts w:ascii="Tahoma" w:eastAsia="Calibri" w:hAnsi="Tahoma" w:cs="Tahoma"/>
          <w:i/>
          <w:sz w:val="22"/>
          <w:szCs w:val="22"/>
          <w:lang w:eastAsia="en-US"/>
        </w:rPr>
        <w:t>zoz</w:t>
      </w:r>
      <w:proofErr w:type="spellEnd"/>
      <w:r w:rsidRPr="000F6492">
        <w:rPr>
          <w:rFonts w:ascii="Tahoma" w:eastAsia="Calibri" w:hAnsi="Tahoma" w:cs="Tahoma"/>
          <w:i/>
          <w:sz w:val="22"/>
          <w:szCs w:val="22"/>
          <w:lang w:eastAsia="en-US"/>
        </w:rPr>
        <w:t xml:space="preserve"> z ostatnich 5 lat, dla kt</w:t>
      </w:r>
      <w:r>
        <w:rPr>
          <w:rFonts w:ascii="Tahoma" w:eastAsia="Calibri" w:hAnsi="Tahoma" w:cs="Tahoma"/>
          <w:i/>
          <w:sz w:val="22"/>
          <w:szCs w:val="22"/>
          <w:lang w:eastAsia="en-US"/>
        </w:rPr>
        <w:t>ó</w:t>
      </w:r>
      <w:r w:rsidRPr="000F6492">
        <w:rPr>
          <w:rFonts w:ascii="Tahoma" w:eastAsia="Calibri" w:hAnsi="Tahoma" w:cs="Tahoma"/>
          <w:i/>
          <w:sz w:val="22"/>
          <w:szCs w:val="22"/>
          <w:lang w:eastAsia="en-US"/>
        </w:rPr>
        <w:t>rych za</w:t>
      </w:r>
      <w:r>
        <w:rPr>
          <w:rFonts w:ascii="Tahoma" w:eastAsia="Calibri" w:hAnsi="Tahoma" w:cs="Tahoma"/>
          <w:i/>
          <w:sz w:val="22"/>
          <w:szCs w:val="22"/>
          <w:lang w:eastAsia="en-US"/>
        </w:rPr>
        <w:t>łą</w:t>
      </w:r>
      <w:r w:rsidRPr="000F6492">
        <w:rPr>
          <w:rFonts w:ascii="Tahoma" w:eastAsia="Calibri" w:hAnsi="Tahoma" w:cs="Tahoma"/>
          <w:i/>
          <w:sz w:val="22"/>
          <w:szCs w:val="22"/>
          <w:lang w:eastAsia="en-US"/>
        </w:rPr>
        <w:t>czono do oferty potwierdzenie ich wykonania.</w:t>
      </w:r>
    </w:p>
    <w:p w14:paraId="4000099F" w14:textId="77777777" w:rsidR="004A2AAE" w:rsidRDefault="004A2AAE" w:rsidP="004A2AAE">
      <w:pPr>
        <w:spacing w:after="20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14:paraId="5C7DE5A3" w14:textId="77777777" w:rsidR="004A2AAE" w:rsidRDefault="004A2AAE" w:rsidP="004A2AAE">
      <w:pPr>
        <w:numPr>
          <w:ilvl w:val="0"/>
          <w:numId w:val="3"/>
        </w:numPr>
        <w:spacing w:after="20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 xml:space="preserve">Ilość przeprowadzonych przez oferenta badań sprawozdań finansowych danego </w:t>
      </w:r>
      <w:proofErr w:type="spellStart"/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>sp</w:t>
      </w:r>
      <w:proofErr w:type="spellEnd"/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 xml:space="preserve"> </w:t>
      </w:r>
      <w:proofErr w:type="spellStart"/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>zoz</w:t>
      </w:r>
      <w:proofErr w:type="spellEnd"/>
    </w:p>
    <w:p w14:paraId="64DF85FD" w14:textId="77777777" w:rsidR="004A2AAE" w:rsidRPr="009413E6" w:rsidRDefault="004A2AAE" w:rsidP="004A2AAE">
      <w:pPr>
        <w:ind w:left="354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 xml:space="preserve">     liczba punktów uzyskanych przez ofertę badaną</w:t>
      </w:r>
    </w:p>
    <w:p w14:paraId="6E242AB3" w14:textId="77777777" w:rsidR="004A2AAE" w:rsidRPr="009413E6" w:rsidRDefault="004A2AAE" w:rsidP="004A2AAE">
      <w:pPr>
        <w:ind w:left="36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>
        <w:rPr>
          <w:rFonts w:ascii="Tahoma" w:eastAsia="Calibri" w:hAnsi="Tahoma" w:cs="Tahoma"/>
          <w:i/>
          <w:sz w:val="22"/>
          <w:szCs w:val="22"/>
          <w:lang w:eastAsia="en-US"/>
        </w:rPr>
        <w:t>C</w:t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 xml:space="preserve"> = Wartość punktowa oferty  =     ---------------------------------------------------------  x </w:t>
      </w:r>
      <w:r>
        <w:rPr>
          <w:rFonts w:ascii="Tahoma" w:eastAsia="Calibri" w:hAnsi="Tahoma" w:cs="Tahoma"/>
          <w:i/>
          <w:sz w:val="22"/>
          <w:szCs w:val="22"/>
          <w:lang w:eastAsia="en-US"/>
        </w:rPr>
        <w:t>40 %</w:t>
      </w:r>
    </w:p>
    <w:p w14:paraId="7C871587" w14:textId="77777777" w:rsidR="004A2AAE" w:rsidRPr="009413E6" w:rsidRDefault="004A2AAE" w:rsidP="004A2AAE">
      <w:pPr>
        <w:ind w:left="36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9413E6">
        <w:rPr>
          <w:rFonts w:ascii="Tahoma" w:eastAsia="Calibri" w:hAnsi="Tahoma" w:cs="Tahoma"/>
          <w:i/>
          <w:sz w:val="22"/>
          <w:szCs w:val="22"/>
          <w:lang w:eastAsia="en-US"/>
        </w:rPr>
        <w:tab/>
        <w:t xml:space="preserve">     max. liczba punktów możliwych do uzyskania</w:t>
      </w:r>
    </w:p>
    <w:p w14:paraId="6551C9A9" w14:textId="77777777" w:rsidR="004A2AAE" w:rsidRDefault="004A2AAE" w:rsidP="004A2AAE">
      <w:pPr>
        <w:spacing w:after="200"/>
        <w:ind w:left="72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14:paraId="0DB24EB6" w14:textId="77777777" w:rsidR="004A2AAE" w:rsidRDefault="004A2AAE" w:rsidP="004A2AAE">
      <w:pPr>
        <w:numPr>
          <w:ilvl w:val="0"/>
          <w:numId w:val="5"/>
        </w:num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bookmarkStart w:id="2" w:name="_Hlk83050899"/>
      <w:r>
        <w:rPr>
          <w:rFonts w:ascii="Tahoma" w:eastAsia="Calibri" w:hAnsi="Tahoma" w:cs="Tahoma"/>
          <w:sz w:val="22"/>
          <w:szCs w:val="22"/>
          <w:lang w:eastAsia="en-US"/>
        </w:rPr>
        <w:t xml:space="preserve">40 pkt. – w przypadku niewykonywania badania sprawozdania finansowego danego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sp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zoz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przez oferenta za ostatnie 4 lata;  </w:t>
      </w:r>
    </w:p>
    <w:bookmarkEnd w:id="2"/>
    <w:p w14:paraId="0C824854" w14:textId="77777777" w:rsidR="004A2AAE" w:rsidRDefault="004A2AAE" w:rsidP="004A2AAE">
      <w:pPr>
        <w:numPr>
          <w:ilvl w:val="0"/>
          <w:numId w:val="5"/>
        </w:num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20 pkt. – w przypadku gdy oferent wykonywał badanie sprawozdania finansowego danego </w:t>
      </w:r>
    </w:p>
    <w:p w14:paraId="7D1D786F" w14:textId="77777777" w:rsidR="004A2AAE" w:rsidRDefault="004A2AAE" w:rsidP="004A2AAE">
      <w:pPr>
        <w:spacing w:after="200"/>
        <w:ind w:left="72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sp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zoz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za 2 lata na przestrzeni ostatnich 4 lat.  </w:t>
      </w:r>
    </w:p>
    <w:p w14:paraId="6EA223D2" w14:textId="77777777" w:rsidR="004A2AAE" w:rsidRDefault="004A2AAE" w:rsidP="004A2AAE">
      <w:pPr>
        <w:numPr>
          <w:ilvl w:val="0"/>
          <w:numId w:val="5"/>
        </w:num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0 pkt. – w przypadku wykonywania badania sprawozdania finansowego danego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sp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zoz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przez  ostatnie 4 lata;  </w:t>
      </w:r>
    </w:p>
    <w:p w14:paraId="640EE517" w14:textId="77777777" w:rsidR="004A2AAE" w:rsidRDefault="004A2AAE" w:rsidP="00653385">
      <w:pPr>
        <w:tabs>
          <w:tab w:val="num" w:pos="360"/>
        </w:tabs>
        <w:spacing w:line="360" w:lineRule="auto"/>
        <w:rPr>
          <w:rFonts w:ascii="Tahoma" w:hAnsi="Tahoma" w:cs="Tahoma"/>
          <w:color w:val="000000"/>
          <w:sz w:val="22"/>
          <w:szCs w:val="22"/>
        </w:rPr>
      </w:pPr>
    </w:p>
    <w:p w14:paraId="276C0A4F" w14:textId="3E6AD9F3" w:rsidR="00B64011" w:rsidRDefault="00ED0D05" w:rsidP="00653385">
      <w:pPr>
        <w:tabs>
          <w:tab w:val="num" w:pos="360"/>
        </w:tabs>
        <w:spacing w:line="36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</w:t>
      </w:r>
      <w:r w:rsidR="00B64011" w:rsidRPr="00ED0D05">
        <w:rPr>
          <w:rFonts w:ascii="Tahoma" w:hAnsi="Tahoma" w:cs="Tahoma"/>
          <w:color w:val="000000"/>
          <w:sz w:val="22"/>
          <w:szCs w:val="22"/>
        </w:rPr>
        <w:t>ymagane dokumenty do złożenia oferty określon</w:t>
      </w:r>
      <w:r>
        <w:rPr>
          <w:rFonts w:ascii="Tahoma" w:hAnsi="Tahoma" w:cs="Tahoma"/>
          <w:color w:val="000000"/>
          <w:sz w:val="22"/>
          <w:szCs w:val="22"/>
        </w:rPr>
        <w:t xml:space="preserve">e zostały </w:t>
      </w:r>
      <w:r w:rsidR="00B64011" w:rsidRPr="00ED0D05">
        <w:rPr>
          <w:rFonts w:ascii="Tahoma" w:hAnsi="Tahoma" w:cs="Tahoma"/>
          <w:color w:val="000000"/>
          <w:sz w:val="22"/>
          <w:szCs w:val="22"/>
        </w:rPr>
        <w:t xml:space="preserve">w Szczegółowych Warunkach Przetargu </w:t>
      </w:r>
      <w:r>
        <w:rPr>
          <w:rFonts w:ascii="Tahoma" w:hAnsi="Tahoma" w:cs="Tahoma"/>
          <w:color w:val="000000"/>
          <w:sz w:val="22"/>
          <w:szCs w:val="22"/>
        </w:rPr>
        <w:br/>
      </w:r>
      <w:r w:rsidR="00B64011" w:rsidRPr="00ED0D05">
        <w:rPr>
          <w:rFonts w:ascii="Tahoma" w:hAnsi="Tahoma" w:cs="Tahoma"/>
          <w:color w:val="000000"/>
          <w:sz w:val="22"/>
          <w:szCs w:val="22"/>
        </w:rPr>
        <w:t xml:space="preserve">- dokumentacja dostępna w siedzibie oraz na stronie internetowej </w:t>
      </w:r>
      <w:r w:rsidR="004A2AAE">
        <w:rPr>
          <w:rFonts w:ascii="Tahoma" w:hAnsi="Tahoma" w:cs="Tahoma"/>
          <w:color w:val="000000"/>
          <w:sz w:val="22"/>
          <w:szCs w:val="22"/>
        </w:rPr>
        <w:t>MCM Widzew.</w:t>
      </w:r>
      <w:r w:rsidR="00B64011" w:rsidRPr="00ED0D05">
        <w:rPr>
          <w:rFonts w:ascii="Tahoma" w:hAnsi="Tahoma" w:cs="Tahoma"/>
          <w:color w:val="000000"/>
          <w:sz w:val="22"/>
          <w:szCs w:val="22"/>
        </w:rPr>
        <w:t xml:space="preserve">  </w:t>
      </w:r>
    </w:p>
    <w:p w14:paraId="76D43ADC" w14:textId="77777777" w:rsidR="00C27E52" w:rsidRDefault="00C27E52" w:rsidP="00B64011">
      <w:pPr>
        <w:spacing w:line="360" w:lineRule="auto"/>
        <w:rPr>
          <w:rFonts w:ascii="Tahoma" w:hAnsi="Tahoma" w:cs="Tahoma"/>
          <w:snapToGrid w:val="0"/>
          <w:sz w:val="22"/>
          <w:szCs w:val="22"/>
        </w:rPr>
      </w:pPr>
    </w:p>
    <w:p w14:paraId="46E2F2AC" w14:textId="76E00F19" w:rsidR="00B64011" w:rsidRPr="00ED0D05" w:rsidRDefault="00C27E52" w:rsidP="00B64011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3</w:t>
      </w:r>
      <w:r w:rsidR="00B64011" w:rsidRPr="00ED0D05">
        <w:rPr>
          <w:rFonts w:ascii="Tahoma" w:hAnsi="Tahoma" w:cs="Tahoma"/>
          <w:snapToGrid w:val="0"/>
          <w:sz w:val="22"/>
          <w:szCs w:val="22"/>
        </w:rPr>
        <w:t xml:space="preserve">) </w:t>
      </w:r>
      <w:r w:rsidR="00B64011" w:rsidRPr="00ED0D05">
        <w:rPr>
          <w:rFonts w:ascii="Tahoma" w:hAnsi="Tahoma" w:cs="Tahoma"/>
          <w:b/>
          <w:snapToGrid w:val="0"/>
          <w:sz w:val="22"/>
          <w:szCs w:val="22"/>
        </w:rPr>
        <w:t>Miejsce i termin składania</w:t>
      </w:r>
      <w:r w:rsidR="00B64011" w:rsidRPr="00ED0D05">
        <w:rPr>
          <w:rFonts w:ascii="Tahoma" w:hAnsi="Tahoma" w:cs="Tahoma"/>
          <w:snapToGrid w:val="0"/>
          <w:sz w:val="22"/>
          <w:szCs w:val="22"/>
        </w:rPr>
        <w:t xml:space="preserve"> ofert do </w:t>
      </w:r>
      <w:r w:rsidR="00ED0D05">
        <w:rPr>
          <w:rFonts w:ascii="Tahoma" w:hAnsi="Tahoma" w:cs="Tahoma"/>
          <w:b/>
          <w:snapToGrid w:val="0"/>
          <w:sz w:val="22"/>
          <w:szCs w:val="22"/>
        </w:rPr>
        <w:t>2</w:t>
      </w:r>
      <w:r w:rsidR="004A2AAE">
        <w:rPr>
          <w:rFonts w:ascii="Tahoma" w:hAnsi="Tahoma" w:cs="Tahoma"/>
          <w:b/>
          <w:snapToGrid w:val="0"/>
          <w:sz w:val="22"/>
          <w:szCs w:val="22"/>
        </w:rPr>
        <w:t>9</w:t>
      </w:r>
      <w:r w:rsidR="00B64011" w:rsidRPr="00ED0D05">
        <w:rPr>
          <w:rFonts w:ascii="Tahoma" w:hAnsi="Tahoma" w:cs="Tahoma"/>
          <w:b/>
          <w:snapToGrid w:val="0"/>
          <w:sz w:val="22"/>
          <w:szCs w:val="22"/>
        </w:rPr>
        <w:t>.0</w:t>
      </w:r>
      <w:r w:rsidR="00C22DEB">
        <w:rPr>
          <w:rFonts w:ascii="Tahoma" w:hAnsi="Tahoma" w:cs="Tahoma"/>
          <w:b/>
          <w:snapToGrid w:val="0"/>
          <w:sz w:val="22"/>
          <w:szCs w:val="22"/>
        </w:rPr>
        <w:t>9.</w:t>
      </w:r>
      <w:r w:rsidR="00B64011" w:rsidRPr="00ED0D05">
        <w:rPr>
          <w:rFonts w:ascii="Tahoma" w:hAnsi="Tahoma" w:cs="Tahoma"/>
          <w:b/>
          <w:snapToGrid w:val="0"/>
          <w:sz w:val="22"/>
          <w:szCs w:val="22"/>
        </w:rPr>
        <w:t>20</w:t>
      </w:r>
      <w:r w:rsidR="004A2AAE">
        <w:rPr>
          <w:rFonts w:ascii="Tahoma" w:hAnsi="Tahoma" w:cs="Tahoma"/>
          <w:b/>
          <w:snapToGrid w:val="0"/>
          <w:sz w:val="22"/>
          <w:szCs w:val="22"/>
        </w:rPr>
        <w:t>2</w:t>
      </w:r>
      <w:r w:rsidR="00B64011" w:rsidRPr="00ED0D05">
        <w:rPr>
          <w:rFonts w:ascii="Tahoma" w:hAnsi="Tahoma" w:cs="Tahoma"/>
          <w:b/>
          <w:snapToGrid w:val="0"/>
          <w:sz w:val="22"/>
          <w:szCs w:val="22"/>
        </w:rPr>
        <w:t>1</w:t>
      </w:r>
      <w:r w:rsidR="00217F45">
        <w:rPr>
          <w:rFonts w:ascii="Tahoma" w:hAnsi="Tahoma" w:cs="Tahoma"/>
          <w:b/>
          <w:snapToGrid w:val="0"/>
          <w:sz w:val="22"/>
          <w:szCs w:val="22"/>
        </w:rPr>
        <w:t xml:space="preserve"> r. godz. 14.0</w:t>
      </w:r>
      <w:r w:rsidR="00B64011" w:rsidRPr="00ED0D05">
        <w:rPr>
          <w:rFonts w:ascii="Tahoma" w:hAnsi="Tahoma" w:cs="Tahoma"/>
          <w:b/>
          <w:snapToGrid w:val="0"/>
          <w:sz w:val="22"/>
          <w:szCs w:val="22"/>
        </w:rPr>
        <w:t>0.</w:t>
      </w:r>
      <w:r w:rsidR="00B64011" w:rsidRPr="00ED0D05">
        <w:rPr>
          <w:rFonts w:ascii="Tahoma" w:hAnsi="Tahoma" w:cs="Tahoma"/>
          <w:snapToGrid w:val="0"/>
          <w:sz w:val="22"/>
          <w:szCs w:val="22"/>
        </w:rPr>
        <w:t xml:space="preserve"> </w:t>
      </w:r>
    </w:p>
    <w:p w14:paraId="0B8487EE" w14:textId="77777777" w:rsidR="00B64011" w:rsidRPr="00ED0D05" w:rsidRDefault="00B64011" w:rsidP="00B6401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D0D05">
        <w:rPr>
          <w:rFonts w:ascii="Tahoma" w:hAnsi="Tahoma" w:cs="Tahoma"/>
          <w:bCs/>
          <w:sz w:val="22"/>
          <w:szCs w:val="22"/>
        </w:rPr>
        <w:t xml:space="preserve">Oferty należy składać w Łodzi </w:t>
      </w:r>
      <w:r w:rsidRPr="00ED0D05">
        <w:rPr>
          <w:rFonts w:ascii="Tahoma" w:hAnsi="Tahoma" w:cs="Tahoma"/>
          <w:sz w:val="22"/>
          <w:szCs w:val="22"/>
        </w:rPr>
        <w:t xml:space="preserve">przy al. Piłsudskiego 157 w </w:t>
      </w:r>
      <w:r w:rsidR="00F87F51">
        <w:rPr>
          <w:rFonts w:ascii="Tahoma" w:hAnsi="Tahoma" w:cs="Tahoma"/>
          <w:sz w:val="22"/>
          <w:szCs w:val="22"/>
        </w:rPr>
        <w:t xml:space="preserve">MCM Widzew </w:t>
      </w:r>
      <w:r w:rsidRPr="00ED0D05">
        <w:rPr>
          <w:rFonts w:ascii="Tahoma" w:hAnsi="Tahoma" w:cs="Tahoma"/>
          <w:sz w:val="22"/>
          <w:szCs w:val="22"/>
        </w:rPr>
        <w:t>w pok. 11</w:t>
      </w:r>
      <w:r w:rsidR="00ED0D05">
        <w:rPr>
          <w:rFonts w:ascii="Tahoma" w:hAnsi="Tahoma" w:cs="Tahoma"/>
          <w:sz w:val="22"/>
          <w:szCs w:val="22"/>
        </w:rPr>
        <w:t>3 -sekretariat</w:t>
      </w:r>
      <w:r w:rsidRPr="00ED0D05">
        <w:rPr>
          <w:rFonts w:ascii="Tahoma" w:hAnsi="Tahoma" w:cs="Tahoma"/>
          <w:sz w:val="22"/>
          <w:szCs w:val="22"/>
        </w:rPr>
        <w:t>.</w:t>
      </w:r>
    </w:p>
    <w:p w14:paraId="765F67F6" w14:textId="77777777" w:rsidR="00B64011" w:rsidRPr="00ED0D05" w:rsidRDefault="00B64011" w:rsidP="00B64011">
      <w:pPr>
        <w:pStyle w:val="Tekstpodstawowy2"/>
        <w:spacing w:after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D0D05">
        <w:rPr>
          <w:rFonts w:ascii="Tahoma" w:hAnsi="Tahoma" w:cs="Tahoma"/>
          <w:color w:val="000000"/>
          <w:sz w:val="22"/>
          <w:szCs w:val="22"/>
        </w:rPr>
        <w:t>Oferty prosimy składać w zamkniętych kopertach opisanych:</w:t>
      </w:r>
    </w:p>
    <w:p w14:paraId="4524328A" w14:textId="77777777" w:rsidR="00F87F51" w:rsidRPr="00ED0D05" w:rsidRDefault="00F87F51" w:rsidP="00F87F51">
      <w:pPr>
        <w:spacing w:line="360" w:lineRule="auto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ED0D05">
        <w:rPr>
          <w:rFonts w:ascii="Tahoma" w:hAnsi="Tahoma" w:cs="Tahoma"/>
          <w:b/>
          <w:snapToGrid w:val="0"/>
          <w:sz w:val="22"/>
          <w:szCs w:val="22"/>
        </w:rPr>
        <w:t>PISEMNY PRZETARG</w:t>
      </w:r>
    </w:p>
    <w:p w14:paraId="18B3C0CF" w14:textId="77777777" w:rsidR="00FB3F70" w:rsidRPr="00FB3F70" w:rsidRDefault="00FB3F70" w:rsidP="00FB3F7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>„</w:t>
      </w:r>
      <w:r w:rsidRPr="00FB3F70">
        <w:rPr>
          <w:rFonts w:ascii="Tahoma" w:hAnsi="Tahoma" w:cs="Tahoma"/>
          <w:b/>
          <w:bCs/>
          <w:sz w:val="22"/>
          <w:szCs w:val="22"/>
        </w:rPr>
        <w:t xml:space="preserve">Oferta </w:t>
      </w:r>
      <w:r w:rsidRPr="00FB3F70">
        <w:rPr>
          <w:rFonts w:ascii="Tahoma" w:hAnsi="Tahoma" w:cs="Tahoma"/>
          <w:b/>
          <w:sz w:val="22"/>
          <w:szCs w:val="22"/>
        </w:rPr>
        <w:t xml:space="preserve">w sprawie wyboru firmy audytorskiej do przeprowadzenia badań rocznych sprawozdań finansowych dla Miejskiego Centrum Medycznego „Widzew” w  Łodzi </w:t>
      </w:r>
      <w:r w:rsidRPr="00FB3F70">
        <w:rPr>
          <w:rFonts w:ascii="Tahoma" w:hAnsi="Tahoma" w:cs="Tahoma"/>
          <w:b/>
          <w:sz w:val="22"/>
          <w:szCs w:val="22"/>
        </w:rPr>
        <w:br/>
        <w:t>przy ul. Piłsudskiego 157.</w:t>
      </w:r>
    </w:p>
    <w:p w14:paraId="42F89586" w14:textId="213E713A" w:rsidR="00FB3F70" w:rsidRPr="00FB3F70" w:rsidRDefault="00FB3F70" w:rsidP="00FB3F70">
      <w:pPr>
        <w:suppressAutoHyphens/>
        <w:ind w:left="2124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Pr="00FB3F70">
        <w:rPr>
          <w:rFonts w:ascii="Tahoma" w:hAnsi="Tahoma" w:cs="Tahoma"/>
          <w:b/>
          <w:sz w:val="22"/>
          <w:szCs w:val="22"/>
        </w:rPr>
        <w:t>- sprawa nr MCM”W”</w:t>
      </w:r>
      <w:r w:rsidR="00C22DEB">
        <w:rPr>
          <w:rFonts w:ascii="Tahoma" w:hAnsi="Tahoma" w:cs="Tahoma"/>
          <w:b/>
          <w:sz w:val="22"/>
          <w:szCs w:val="22"/>
        </w:rPr>
        <w:t>/</w:t>
      </w:r>
      <w:r w:rsidR="004A2AAE">
        <w:rPr>
          <w:rFonts w:ascii="Tahoma" w:hAnsi="Tahoma" w:cs="Tahoma"/>
          <w:b/>
          <w:sz w:val="22"/>
          <w:szCs w:val="22"/>
        </w:rPr>
        <w:t>21</w:t>
      </w:r>
      <w:r w:rsidRPr="00FB3F70">
        <w:rPr>
          <w:rFonts w:ascii="Tahoma" w:hAnsi="Tahoma" w:cs="Tahoma"/>
          <w:b/>
          <w:sz w:val="22"/>
          <w:szCs w:val="22"/>
        </w:rPr>
        <w:t>/20</w:t>
      </w:r>
      <w:r w:rsidR="004A2AAE">
        <w:rPr>
          <w:rFonts w:ascii="Tahoma" w:hAnsi="Tahoma" w:cs="Tahoma"/>
          <w:b/>
          <w:sz w:val="22"/>
          <w:szCs w:val="22"/>
        </w:rPr>
        <w:t>2</w:t>
      </w:r>
      <w:r w:rsidRPr="00FB3F70">
        <w:rPr>
          <w:rFonts w:ascii="Tahoma" w:hAnsi="Tahoma" w:cs="Tahoma"/>
          <w:b/>
          <w:sz w:val="22"/>
          <w:szCs w:val="22"/>
        </w:rPr>
        <w:t>1</w:t>
      </w:r>
    </w:p>
    <w:p w14:paraId="558D04BA" w14:textId="77777777" w:rsidR="00ED0D05" w:rsidRDefault="00ED0D05" w:rsidP="00B64011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1DFB459D" w14:textId="74497CF4" w:rsidR="00B64011" w:rsidRDefault="00B64011" w:rsidP="008E6DBA">
      <w:pPr>
        <w:pStyle w:val="Akapitzlist"/>
        <w:numPr>
          <w:ilvl w:val="0"/>
          <w:numId w:val="4"/>
        </w:numPr>
        <w:spacing w:line="360" w:lineRule="auto"/>
        <w:rPr>
          <w:rFonts w:ascii="Tahoma" w:hAnsi="Tahoma" w:cs="Tahoma"/>
          <w:snapToGrid w:val="0"/>
          <w:sz w:val="22"/>
          <w:szCs w:val="22"/>
        </w:rPr>
      </w:pPr>
      <w:r w:rsidRPr="008E6DBA">
        <w:rPr>
          <w:rFonts w:ascii="Tahoma" w:hAnsi="Tahoma" w:cs="Tahoma"/>
          <w:snapToGrid w:val="0"/>
          <w:sz w:val="22"/>
          <w:szCs w:val="22"/>
        </w:rPr>
        <w:t xml:space="preserve">Data zamieszczenia ogłoszenia na stronie internetowej: </w:t>
      </w:r>
      <w:r w:rsidR="004A2AAE">
        <w:rPr>
          <w:rFonts w:ascii="Tahoma" w:hAnsi="Tahoma" w:cs="Tahoma"/>
          <w:snapToGrid w:val="0"/>
          <w:sz w:val="22"/>
          <w:szCs w:val="22"/>
        </w:rPr>
        <w:t>22</w:t>
      </w:r>
      <w:r w:rsidRPr="008E6DBA">
        <w:rPr>
          <w:rFonts w:ascii="Tahoma" w:hAnsi="Tahoma" w:cs="Tahoma"/>
          <w:snapToGrid w:val="0"/>
          <w:sz w:val="22"/>
          <w:szCs w:val="22"/>
        </w:rPr>
        <w:t>.0</w:t>
      </w:r>
      <w:r w:rsidR="00C22DEB">
        <w:rPr>
          <w:rFonts w:ascii="Tahoma" w:hAnsi="Tahoma" w:cs="Tahoma"/>
          <w:snapToGrid w:val="0"/>
          <w:sz w:val="22"/>
          <w:szCs w:val="22"/>
        </w:rPr>
        <w:t>9</w:t>
      </w:r>
      <w:r w:rsidRPr="008E6DBA">
        <w:rPr>
          <w:rFonts w:ascii="Tahoma" w:hAnsi="Tahoma" w:cs="Tahoma"/>
          <w:snapToGrid w:val="0"/>
          <w:sz w:val="22"/>
          <w:szCs w:val="22"/>
        </w:rPr>
        <w:t>.20</w:t>
      </w:r>
      <w:r w:rsidR="004A2AAE">
        <w:rPr>
          <w:rFonts w:ascii="Tahoma" w:hAnsi="Tahoma" w:cs="Tahoma"/>
          <w:snapToGrid w:val="0"/>
          <w:sz w:val="22"/>
          <w:szCs w:val="22"/>
        </w:rPr>
        <w:t>2</w:t>
      </w:r>
      <w:r w:rsidRPr="008E6DBA">
        <w:rPr>
          <w:rFonts w:ascii="Tahoma" w:hAnsi="Tahoma" w:cs="Tahoma"/>
          <w:snapToGrid w:val="0"/>
          <w:sz w:val="22"/>
          <w:szCs w:val="22"/>
        </w:rPr>
        <w:t>1 r.</w:t>
      </w:r>
    </w:p>
    <w:p w14:paraId="4BAA5D0B" w14:textId="77777777" w:rsidR="00653385" w:rsidRDefault="00653385" w:rsidP="00653385">
      <w:pPr>
        <w:pStyle w:val="Akapitzlist"/>
        <w:spacing w:line="360" w:lineRule="auto"/>
        <w:rPr>
          <w:rFonts w:ascii="Tahoma" w:hAnsi="Tahoma" w:cs="Tahoma"/>
          <w:snapToGrid w:val="0"/>
          <w:sz w:val="22"/>
          <w:szCs w:val="22"/>
        </w:rPr>
      </w:pPr>
    </w:p>
    <w:p w14:paraId="61C053FF" w14:textId="77777777" w:rsidR="00FB3F70" w:rsidRPr="008E6DBA" w:rsidRDefault="00FB3F70" w:rsidP="00653385">
      <w:pPr>
        <w:pStyle w:val="Akapitzlist"/>
        <w:spacing w:line="360" w:lineRule="auto"/>
        <w:rPr>
          <w:rFonts w:ascii="Tahoma" w:hAnsi="Tahoma" w:cs="Tahoma"/>
          <w:snapToGrid w:val="0"/>
          <w:sz w:val="22"/>
          <w:szCs w:val="22"/>
        </w:rPr>
      </w:pPr>
    </w:p>
    <w:p w14:paraId="2A635825" w14:textId="77777777" w:rsidR="008E6DBA" w:rsidRDefault="008E6DBA" w:rsidP="008E6DBA">
      <w:pPr>
        <w:jc w:val="right"/>
        <w:rPr>
          <w:rFonts w:ascii="Tahoma" w:hAnsi="Tahoma" w:cs="Tahoma"/>
          <w:i/>
          <w:sz w:val="22"/>
          <w:szCs w:val="22"/>
        </w:rPr>
      </w:pPr>
      <w:r w:rsidRPr="008E6DBA">
        <w:rPr>
          <w:rFonts w:ascii="Tahoma" w:hAnsi="Tahoma" w:cs="Tahoma"/>
          <w:i/>
          <w:sz w:val="22"/>
          <w:szCs w:val="22"/>
        </w:rPr>
        <w:t xml:space="preserve">lek med.  Elżbieta </w:t>
      </w:r>
      <w:proofErr w:type="spellStart"/>
      <w:r w:rsidRPr="008E6DBA">
        <w:rPr>
          <w:rFonts w:ascii="Tahoma" w:hAnsi="Tahoma" w:cs="Tahoma"/>
          <w:i/>
          <w:sz w:val="22"/>
          <w:szCs w:val="22"/>
        </w:rPr>
        <w:t>Junczyk</w:t>
      </w:r>
      <w:proofErr w:type="spellEnd"/>
      <w:r w:rsidRPr="008E6DBA">
        <w:rPr>
          <w:rFonts w:ascii="Tahoma" w:hAnsi="Tahoma" w:cs="Tahoma"/>
          <w:i/>
          <w:sz w:val="22"/>
          <w:szCs w:val="22"/>
        </w:rPr>
        <w:t xml:space="preserve"> </w:t>
      </w:r>
    </w:p>
    <w:p w14:paraId="40395C9B" w14:textId="77777777" w:rsidR="00FB3F70" w:rsidRDefault="00FB3F70" w:rsidP="008E6DBA">
      <w:pPr>
        <w:jc w:val="right"/>
        <w:rPr>
          <w:rFonts w:ascii="Tahoma" w:hAnsi="Tahoma" w:cs="Tahoma"/>
          <w:i/>
          <w:sz w:val="22"/>
          <w:szCs w:val="22"/>
        </w:rPr>
      </w:pPr>
    </w:p>
    <w:p w14:paraId="73A285FD" w14:textId="77777777" w:rsidR="00FB3F70" w:rsidRPr="008E6DBA" w:rsidRDefault="00FB3F70" w:rsidP="008E6DBA">
      <w:pPr>
        <w:jc w:val="right"/>
        <w:rPr>
          <w:rFonts w:ascii="Tahoma" w:hAnsi="Tahoma" w:cs="Tahoma"/>
          <w:i/>
          <w:sz w:val="22"/>
          <w:szCs w:val="22"/>
        </w:rPr>
      </w:pPr>
    </w:p>
    <w:p w14:paraId="3CFB3964" w14:textId="77777777" w:rsidR="008E6DBA" w:rsidRPr="008E6DBA" w:rsidRDefault="008E6DBA" w:rsidP="008E6DBA">
      <w:pPr>
        <w:jc w:val="right"/>
        <w:rPr>
          <w:rFonts w:ascii="Tahoma" w:hAnsi="Tahoma" w:cs="Tahoma"/>
          <w:i/>
          <w:sz w:val="22"/>
          <w:szCs w:val="22"/>
        </w:rPr>
      </w:pPr>
      <w:r w:rsidRPr="008E6DBA">
        <w:rPr>
          <w:rFonts w:ascii="Tahoma" w:hAnsi="Tahoma" w:cs="Tahoma"/>
          <w:i/>
          <w:sz w:val="22"/>
          <w:szCs w:val="22"/>
        </w:rPr>
        <w:t xml:space="preserve">Dyrektor </w:t>
      </w:r>
      <w:hyperlink r:id="rId15" w:history="1"/>
      <w:r w:rsidRPr="008E6DBA">
        <w:rPr>
          <w:rFonts w:ascii="Tahoma" w:hAnsi="Tahoma" w:cs="Tahoma"/>
          <w:i/>
          <w:sz w:val="22"/>
          <w:szCs w:val="22"/>
        </w:rPr>
        <w:t>Miejskie</w:t>
      </w:r>
      <w:r w:rsidR="00F87F51">
        <w:rPr>
          <w:rFonts w:ascii="Tahoma" w:hAnsi="Tahoma" w:cs="Tahoma"/>
          <w:i/>
          <w:sz w:val="22"/>
          <w:szCs w:val="22"/>
        </w:rPr>
        <w:t xml:space="preserve">go Centrum Medycznego </w:t>
      </w:r>
      <w:r w:rsidRPr="008E6DBA">
        <w:rPr>
          <w:rFonts w:ascii="Tahoma" w:hAnsi="Tahoma" w:cs="Tahoma"/>
          <w:i/>
          <w:sz w:val="22"/>
          <w:szCs w:val="22"/>
        </w:rPr>
        <w:t>"Widzew"</w:t>
      </w:r>
      <w:hyperlink r:id="rId16" w:tgtFrame="_parent" w:history="1"/>
      <w:r w:rsidRPr="008E6DBA">
        <w:rPr>
          <w:rFonts w:ascii="Tahoma" w:hAnsi="Tahoma" w:cs="Tahoma"/>
          <w:i/>
          <w:vanish/>
          <w:sz w:val="22"/>
          <w:szCs w:val="22"/>
        </w:rPr>
        <w:t>Adres:</w:t>
      </w:r>
      <w:r w:rsidRPr="008E6DBA">
        <w:rPr>
          <w:rFonts w:ascii="Tahoma" w:hAnsi="Tahoma" w:cs="Tahoma"/>
          <w:i/>
          <w:noProof/>
          <w:sz w:val="22"/>
          <w:szCs w:val="22"/>
        </w:rPr>
        <w:drawing>
          <wp:inline distT="0" distB="0" distL="0" distR="0" wp14:anchorId="0FE4E2F7" wp14:editId="5AE3D7E0">
            <wp:extent cx="7620" cy="7620"/>
            <wp:effectExtent l="0" t="0" r="0" b="0"/>
            <wp:docPr id="3" name="Obraz 3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star" descr="transpar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DBA">
        <w:rPr>
          <w:rFonts w:ascii="Tahoma" w:hAnsi="Tahoma" w:cs="Tahoma"/>
          <w:i/>
          <w:sz w:val="22"/>
          <w:szCs w:val="22"/>
        </w:rPr>
        <w:t xml:space="preserve">‎w Łodzi </w:t>
      </w:r>
    </w:p>
    <w:p w14:paraId="0CD57C2F" w14:textId="77777777" w:rsidR="00B16836" w:rsidRPr="00ED0D05" w:rsidRDefault="00B16836">
      <w:pPr>
        <w:rPr>
          <w:rFonts w:ascii="Tahoma" w:hAnsi="Tahoma" w:cs="Tahoma"/>
          <w:sz w:val="22"/>
          <w:szCs w:val="22"/>
        </w:rPr>
      </w:pPr>
    </w:p>
    <w:sectPr w:rsidR="00B16836" w:rsidRPr="00ED0D05" w:rsidSect="00A042C5">
      <w:pgSz w:w="11906" w:h="16838"/>
      <w:pgMar w:top="680" w:right="79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560"/>
    <w:multiLevelType w:val="multilevel"/>
    <w:tmpl w:val="AEEAE1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E7589"/>
    <w:multiLevelType w:val="hybridMultilevel"/>
    <w:tmpl w:val="D9AEA9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D0624D"/>
    <w:multiLevelType w:val="hybridMultilevel"/>
    <w:tmpl w:val="30D0E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63E4"/>
    <w:multiLevelType w:val="hybridMultilevel"/>
    <w:tmpl w:val="2BFE1AC4"/>
    <w:lvl w:ilvl="0" w:tplc="1716FE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64D232F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86F87"/>
    <w:multiLevelType w:val="hybridMultilevel"/>
    <w:tmpl w:val="5D2A93D2"/>
    <w:lvl w:ilvl="0" w:tplc="7B1A2D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5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11"/>
    <w:rsid w:val="00157E73"/>
    <w:rsid w:val="00162020"/>
    <w:rsid w:val="001F43DC"/>
    <w:rsid w:val="00217F45"/>
    <w:rsid w:val="00361E5B"/>
    <w:rsid w:val="00396D8F"/>
    <w:rsid w:val="003E2F05"/>
    <w:rsid w:val="004A2AAE"/>
    <w:rsid w:val="004D02B1"/>
    <w:rsid w:val="005A49EA"/>
    <w:rsid w:val="00653385"/>
    <w:rsid w:val="0079723B"/>
    <w:rsid w:val="008C0EC4"/>
    <w:rsid w:val="008E6DBA"/>
    <w:rsid w:val="00A17D2A"/>
    <w:rsid w:val="00B16836"/>
    <w:rsid w:val="00B40B90"/>
    <w:rsid w:val="00B4438E"/>
    <w:rsid w:val="00B64011"/>
    <w:rsid w:val="00C22DEB"/>
    <w:rsid w:val="00C27E52"/>
    <w:rsid w:val="00C53D64"/>
    <w:rsid w:val="00D6111E"/>
    <w:rsid w:val="00ED0D05"/>
    <w:rsid w:val="00EF42E3"/>
    <w:rsid w:val="00F87F51"/>
    <w:rsid w:val="00FB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C0C1"/>
  <w15:docId w15:val="{7ABFBBFB-8C7D-4AC9-A6B7-592B8F2F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401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640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64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640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6401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6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cmwidzew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2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1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5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5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0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4" Type="http://schemas.openxmlformats.org/officeDocument/2006/relationships/hyperlink" Target="mailto:sekretariat@mcmwid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1351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Tomek</cp:lastModifiedBy>
  <cp:revision>5</cp:revision>
  <cp:lastPrinted>2021-09-21T15:19:00Z</cp:lastPrinted>
  <dcterms:created xsi:type="dcterms:W3CDTF">2021-09-20T16:07:00Z</dcterms:created>
  <dcterms:modified xsi:type="dcterms:W3CDTF">2021-09-21T15:24:00Z</dcterms:modified>
</cp:coreProperties>
</file>