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F" w:rsidRPr="007461BF" w:rsidRDefault="003F24C6" w:rsidP="007461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 dn. 1</w:t>
      </w:r>
      <w:r w:rsidR="00860C4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7461BF" w:rsidRPr="007461BF" w:rsidRDefault="00E469CC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history="1"/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Miejska </w:t>
      </w:r>
      <w:r w:rsidR="007461BF" w:rsidRPr="007461BF">
        <w:rPr>
          <w:rFonts w:ascii="Times New Roman" w:eastAsia="Times New Roman" w:hAnsi="Times New Roman"/>
          <w:bCs/>
          <w:sz w:val="24"/>
          <w:szCs w:val="24"/>
          <w:lang w:eastAsia="pl-PL"/>
        </w:rPr>
        <w:t>Przychodnia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 "Widzew"</w:t>
      </w:r>
      <w:hyperlink r:id="rId7" w:tgtFrame="_parent" w:history="1"/>
      <w:r w:rsidR="007461BF" w:rsidRPr="007461BF">
        <w:rPr>
          <w:rFonts w:ascii="Times New Roman" w:eastAsia="Times New Roman" w:hAnsi="Times New Roman"/>
          <w:vanish/>
          <w:sz w:val="24"/>
          <w:szCs w:val="24"/>
          <w:lang w:eastAsia="pl-PL"/>
        </w:rPr>
        <w:t>Adres:</w:t>
      </w:r>
      <w:r w:rsidR="007461BF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1" name="Obraz 1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‎</w:t>
      </w:r>
    </w:p>
    <w:p w:rsidR="007461BF" w:rsidRPr="007461BF" w:rsidRDefault="007461BF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Aleja Marszałka Józefa Piłsudskiego 157</w:t>
      </w:r>
      <w:hyperlink r:id="rId9" w:tgtFrame="_parent" w:history="1"/>
    </w:p>
    <w:p w:rsidR="007461BF" w:rsidRPr="007461BF" w:rsidRDefault="007461BF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92-332 Łódź </w:t>
      </w:r>
      <w:hyperlink r:id="rId10" w:tgtFrame="_parent" w:history="1"/>
    </w:p>
    <w:p w:rsidR="007461BF" w:rsidRPr="007461BF" w:rsidRDefault="007461BF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1BF" w:rsidRDefault="007461BF" w:rsidP="007461B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461B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Wszyscy Wykonawcy</w:t>
      </w:r>
    </w:p>
    <w:p w:rsidR="00860C41" w:rsidRPr="007461BF" w:rsidRDefault="00860C41" w:rsidP="007461B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24C6" w:rsidRPr="003F24C6" w:rsidRDefault="007461BF" w:rsidP="003F24C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24C6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 xml:space="preserve">dotyczy: pisemny przetarg </w:t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dostawę i montaż aparatury medycznej z wyposażeniem </w:t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pomieszczeniach  </w:t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ar-SA"/>
        </w:rPr>
        <w:t>Miejskiej Przychodni „Widzew” w Łodzi przy al. Piłsudskiego 157</w:t>
      </w:r>
      <w:r w:rsidR="003F24C6"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-sprawa nr MP"W"-ZP/PN/02/2014</w:t>
      </w:r>
    </w:p>
    <w:p w:rsidR="007461BF" w:rsidRPr="007461BF" w:rsidRDefault="007461BF" w:rsidP="00FA2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461BF" w:rsidRPr="007461BF" w:rsidRDefault="007461BF" w:rsidP="00FA2E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Miejska Przychodnia „Widzew” w Łodzi informuje, iż w toku prowadzonego postępowania od Wykonawców wpłynęły pytania dotyczące treści S</w:t>
      </w:r>
      <w:r w:rsidRPr="00FA2E7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IWZ</w:t>
      </w: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DC6110" w:rsidRPr="00DC6110" w:rsidRDefault="00DC6110" w:rsidP="00FA2E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6110" w:rsidRPr="00860C41" w:rsidRDefault="00DC6110" w:rsidP="00FA2E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0C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Pytanie </w:t>
      </w:r>
      <w:r w:rsidR="00860C41" w:rsidRPr="00860C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Pr="00860C4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860C4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860C41" w:rsidRPr="00DC6110" w:rsidRDefault="00860C41" w:rsidP="00FA2E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E0709D" w:rsidRDefault="00860C41" w:rsidP="0074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88184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E6" w:rsidRPr="00860C41" w:rsidRDefault="00032CE6" w:rsidP="00032C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0C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Pytanie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032CE6" w:rsidRDefault="00032CE6" w:rsidP="0074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860C41" w:rsidRDefault="00032CE6" w:rsidP="0074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661975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E6" w:rsidRDefault="00032CE6" w:rsidP="0074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7461BF" w:rsidRPr="007461BF" w:rsidRDefault="007461BF" w:rsidP="0074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Działając w oparciu o art. 38 ust. 1a ustawy Prawo zamówień publicznych (</w:t>
      </w:r>
      <w:r w:rsidRPr="007461B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t xml:space="preserve">Dz. U. </w:t>
      </w:r>
      <w:r w:rsidRPr="007461B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br/>
        <w:t>z 201</w:t>
      </w:r>
      <w:r w:rsidR="004D750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t>3</w:t>
      </w:r>
      <w:r w:rsidRPr="007461B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t xml:space="preserve"> r., Nr </w:t>
      </w:r>
      <w:r w:rsidR="004D750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t xml:space="preserve">907 </w:t>
      </w: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 </w:t>
      </w:r>
      <w:proofErr w:type="spellStart"/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późn</w:t>
      </w:r>
      <w:proofErr w:type="spellEnd"/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 zm.</w:t>
      </w:r>
      <w:r w:rsidRPr="007461B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t xml:space="preserve">) </w:t>
      </w: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Zamawiający udziela następujących odpowiedzi:</w:t>
      </w:r>
    </w:p>
    <w:p w:rsidR="007461BF" w:rsidRPr="007461BF" w:rsidRDefault="007461BF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461BF" w:rsidRPr="00032CE6" w:rsidRDefault="00860C41" w:rsidP="00860C4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CE6">
        <w:rPr>
          <w:rFonts w:ascii="Times New Roman" w:eastAsia="Times New Roman" w:hAnsi="Times New Roman"/>
          <w:b/>
          <w:sz w:val="24"/>
          <w:szCs w:val="24"/>
          <w:lang w:eastAsia="pl-PL"/>
        </w:rPr>
        <w:t>Odpowiedź nr 1</w:t>
      </w:r>
      <w:r w:rsidR="007461BF" w:rsidRPr="00032C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 w:rsidRPr="00032C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="007461BF" w:rsidRPr="00032CE6">
        <w:rPr>
          <w:rFonts w:ascii="Times New Roman" w:eastAsia="Times New Roman" w:hAnsi="Times New Roman"/>
          <w:sz w:val="24"/>
          <w:szCs w:val="24"/>
          <w:lang w:eastAsia="pl-PL"/>
        </w:rPr>
        <w:t>Zamawiający wyraża zgodę.</w:t>
      </w:r>
    </w:p>
    <w:p w:rsidR="00860C41" w:rsidRPr="00032CE6" w:rsidRDefault="00860C41" w:rsidP="00860C4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2CE6" w:rsidRPr="00032CE6" w:rsidRDefault="00032CE6" w:rsidP="00032CE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2CE6">
        <w:rPr>
          <w:rFonts w:ascii="Times New Roman" w:eastAsia="Times New Roman" w:hAnsi="Times New Roman"/>
          <w:b/>
          <w:sz w:val="24"/>
          <w:szCs w:val="24"/>
          <w:lang w:eastAsia="pl-PL"/>
        </w:rPr>
        <w:t>Odpowiedź nr 2</w:t>
      </w:r>
      <w:r w:rsidRPr="00032C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 w:rsidRPr="00032CE6">
        <w:rPr>
          <w:rFonts w:ascii="Times New Roman" w:eastAsia="Times New Roman" w:hAnsi="Times New Roman"/>
          <w:sz w:val="24"/>
          <w:szCs w:val="24"/>
          <w:lang w:eastAsia="pl-PL"/>
        </w:rPr>
        <w:t>Zamawiający wyraża zgodę</w:t>
      </w:r>
      <w:r w:rsidRPr="00032CE6">
        <w:rPr>
          <w:rFonts w:ascii="Times New Roman" w:eastAsia="Times New Roman" w:hAnsi="Times New Roman"/>
          <w:sz w:val="24"/>
          <w:szCs w:val="24"/>
          <w:lang w:eastAsia="pl-PL"/>
        </w:rPr>
        <w:t xml:space="preserve"> na wydłużenie druku p</w:t>
      </w:r>
      <w:r w:rsidRPr="00032CE6">
        <w:rPr>
          <w:rFonts w:ascii="Times New Roman" w:hAnsi="Times New Roman"/>
          <w:sz w:val="24"/>
          <w:szCs w:val="24"/>
        </w:rPr>
        <w:t>ierwsz</w:t>
      </w:r>
      <w:r w:rsidRPr="00032CE6">
        <w:rPr>
          <w:rFonts w:ascii="Times New Roman" w:hAnsi="Times New Roman"/>
          <w:sz w:val="24"/>
          <w:szCs w:val="24"/>
        </w:rPr>
        <w:t>ej</w:t>
      </w:r>
      <w:r w:rsidRPr="00032CE6">
        <w:rPr>
          <w:rFonts w:ascii="Times New Roman" w:hAnsi="Times New Roman"/>
          <w:sz w:val="24"/>
          <w:szCs w:val="24"/>
        </w:rPr>
        <w:t xml:space="preserve"> stron</w:t>
      </w:r>
      <w:r w:rsidRPr="00032CE6">
        <w:rPr>
          <w:rFonts w:ascii="Times New Roman" w:hAnsi="Times New Roman"/>
          <w:sz w:val="24"/>
          <w:szCs w:val="24"/>
        </w:rPr>
        <w:t>y</w:t>
      </w:r>
      <w:r w:rsidRPr="00032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</w:t>
      </w:r>
      <w:r w:rsidRPr="00032CE6">
        <w:rPr>
          <w:rFonts w:ascii="Times New Roman" w:hAnsi="Times New Roman"/>
          <w:sz w:val="24"/>
          <w:szCs w:val="24"/>
        </w:rPr>
        <w:t xml:space="preserve">w czasie nie dłuższym niż </w:t>
      </w:r>
      <w:r w:rsidR="00C45D3C">
        <w:rPr>
          <w:rFonts w:ascii="Times New Roman" w:hAnsi="Times New Roman"/>
          <w:sz w:val="24"/>
          <w:szCs w:val="24"/>
        </w:rPr>
        <w:t>12</w:t>
      </w:r>
      <w:r w:rsidRPr="00032CE6">
        <w:rPr>
          <w:rFonts w:ascii="Times New Roman" w:hAnsi="Times New Roman"/>
          <w:sz w:val="24"/>
          <w:szCs w:val="24"/>
        </w:rPr>
        <w:t xml:space="preserve"> s (z trybu automatycznego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</w:t>
      </w:r>
      <w:r w:rsidRPr="00032CE6">
        <w:rPr>
          <w:rFonts w:ascii="Times New Roman" w:hAnsi="Times New Roman"/>
          <w:sz w:val="24"/>
          <w:szCs w:val="24"/>
        </w:rPr>
        <w:t>wyłączenia/oczekiwania)</w:t>
      </w:r>
      <w:r w:rsidR="00E469CC">
        <w:rPr>
          <w:rFonts w:ascii="Times New Roman" w:hAnsi="Times New Roman"/>
          <w:sz w:val="24"/>
          <w:szCs w:val="24"/>
        </w:rPr>
        <w:t xml:space="preserve">.  Proszę w ofercie przy podaniu własnego </w:t>
      </w:r>
      <w:r w:rsidR="00E469CC">
        <w:rPr>
          <w:rFonts w:ascii="Times New Roman" w:hAnsi="Times New Roman"/>
          <w:sz w:val="24"/>
          <w:szCs w:val="24"/>
        </w:rPr>
        <w:br/>
        <w:t xml:space="preserve">                                  parametru wyższego niż dotychczasowy -8s. dodać inf. „zgodnie </w:t>
      </w:r>
      <w:r w:rsidR="00E469CC">
        <w:rPr>
          <w:rFonts w:ascii="Times New Roman" w:hAnsi="Times New Roman"/>
          <w:sz w:val="24"/>
          <w:szCs w:val="24"/>
        </w:rPr>
        <w:br/>
        <w:t xml:space="preserve">                                  z odpowiedzią Zamawiającego.” </w:t>
      </w:r>
    </w:p>
    <w:p w:rsidR="004E43C3" w:rsidRPr="00032CE6" w:rsidRDefault="004E43C3" w:rsidP="007461BF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2CE6" w:rsidRDefault="00032CE6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032CE6" w:rsidRDefault="00032CE6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1BF" w:rsidRDefault="007461BF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Pozostałe zapisy SIWZ nie ulegają zmianie.</w:t>
      </w:r>
    </w:p>
    <w:p w:rsidR="007461BF" w:rsidRPr="007461BF" w:rsidRDefault="007461BF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1BF" w:rsidRPr="007461BF" w:rsidRDefault="007461BF" w:rsidP="007461BF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Dziękujemy za złożone zapytania.</w:t>
      </w:r>
    </w:p>
    <w:p w:rsidR="00860C41" w:rsidRDefault="00860C41" w:rsidP="000477E8">
      <w:pPr>
        <w:jc w:val="right"/>
        <w:rPr>
          <w:rFonts w:ascii="Times New Roman" w:hAnsi="Times New Roman"/>
          <w:sz w:val="24"/>
          <w:szCs w:val="24"/>
        </w:rPr>
      </w:pPr>
    </w:p>
    <w:p w:rsidR="000477E8" w:rsidRPr="000477E8" w:rsidRDefault="000477E8" w:rsidP="000477E8">
      <w:pPr>
        <w:jc w:val="right"/>
        <w:rPr>
          <w:rFonts w:ascii="Times New Roman" w:hAnsi="Times New Roman"/>
          <w:sz w:val="24"/>
          <w:szCs w:val="24"/>
        </w:rPr>
      </w:pPr>
      <w:r w:rsidRPr="000477E8">
        <w:rPr>
          <w:rFonts w:ascii="Times New Roman" w:hAnsi="Times New Roman"/>
          <w:sz w:val="24"/>
          <w:szCs w:val="24"/>
        </w:rPr>
        <w:t xml:space="preserve">Elżbieta </w:t>
      </w:r>
      <w:proofErr w:type="spellStart"/>
      <w:r w:rsidRPr="000477E8">
        <w:rPr>
          <w:rFonts w:ascii="Times New Roman" w:hAnsi="Times New Roman"/>
          <w:sz w:val="24"/>
          <w:szCs w:val="24"/>
        </w:rPr>
        <w:t>Junczyk</w:t>
      </w:r>
      <w:proofErr w:type="spellEnd"/>
      <w:r w:rsidRPr="000477E8">
        <w:rPr>
          <w:rFonts w:ascii="Times New Roman" w:hAnsi="Times New Roman"/>
          <w:sz w:val="24"/>
          <w:szCs w:val="24"/>
        </w:rPr>
        <w:t xml:space="preserve"> </w:t>
      </w:r>
    </w:p>
    <w:p w:rsidR="000477E8" w:rsidRPr="000477E8" w:rsidRDefault="000477E8" w:rsidP="000477E8">
      <w:pPr>
        <w:jc w:val="right"/>
        <w:rPr>
          <w:rFonts w:ascii="Times New Roman" w:hAnsi="Times New Roman"/>
          <w:sz w:val="24"/>
          <w:szCs w:val="24"/>
        </w:rPr>
      </w:pPr>
      <w:r w:rsidRPr="000477E8">
        <w:rPr>
          <w:rFonts w:ascii="Times New Roman" w:hAnsi="Times New Roman"/>
          <w:sz w:val="24"/>
          <w:szCs w:val="24"/>
        </w:rPr>
        <w:t xml:space="preserve">Dyrektor </w:t>
      </w:r>
    </w:p>
    <w:sectPr w:rsidR="000477E8" w:rsidRPr="0004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B7C"/>
    <w:multiLevelType w:val="hybridMultilevel"/>
    <w:tmpl w:val="5F9E89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0"/>
    <w:rsid w:val="00032CE6"/>
    <w:rsid w:val="000477E8"/>
    <w:rsid w:val="00056F70"/>
    <w:rsid w:val="003F24C6"/>
    <w:rsid w:val="004D750F"/>
    <w:rsid w:val="004E43C3"/>
    <w:rsid w:val="00520B62"/>
    <w:rsid w:val="00615AF7"/>
    <w:rsid w:val="007461BF"/>
    <w:rsid w:val="00860C41"/>
    <w:rsid w:val="00A82D45"/>
    <w:rsid w:val="00B76EA6"/>
    <w:rsid w:val="00C45D3C"/>
    <w:rsid w:val="00DC6110"/>
    <w:rsid w:val="00E0709D"/>
    <w:rsid w:val="00E469CC"/>
    <w:rsid w:val="00E70EBA"/>
    <w:rsid w:val="00F50E27"/>
    <w:rsid w:val="00F55DD3"/>
    <w:rsid w:val="00F942DE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2</cp:revision>
  <cp:lastPrinted>2014-11-13T14:07:00Z</cp:lastPrinted>
  <dcterms:created xsi:type="dcterms:W3CDTF">2014-11-14T13:10:00Z</dcterms:created>
  <dcterms:modified xsi:type="dcterms:W3CDTF">2014-11-14T13:10:00Z</dcterms:modified>
</cp:coreProperties>
</file>