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B1F" w:rsidRPr="00B51B1F" w:rsidRDefault="00B51B1F" w:rsidP="00B51B1F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1B1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Łódź: dostawa i montaż aparatury medycznej z wyposażeniem w pomieszczeniach Miejskiej Przychodni Widzew w Łodzi przy al. Piłsudskiego 157</w:t>
      </w:r>
      <w:r w:rsidRPr="00B51B1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51B1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Numer ogłoszenia: 370434 - 2014; data zamieszczenia: 07.11.2014</w:t>
      </w:r>
      <w:r w:rsidRPr="00B51B1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OGŁOSZENIE O ZAMÓWIENIU - dostawy</w:t>
      </w:r>
    </w:p>
    <w:p w:rsidR="00B51B1F" w:rsidRPr="00B51B1F" w:rsidRDefault="00B51B1F" w:rsidP="00B51B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1B1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B51B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obowiązkowe.</w:t>
      </w:r>
    </w:p>
    <w:p w:rsidR="00B51B1F" w:rsidRPr="00B51B1F" w:rsidRDefault="00B51B1F" w:rsidP="00B51B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1B1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B51B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publicznego.</w:t>
      </w:r>
    </w:p>
    <w:p w:rsidR="00B51B1F" w:rsidRPr="00B51B1F" w:rsidRDefault="00B51B1F" w:rsidP="00B51B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1B1F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I: ZAMAWIAJĄCY</w:t>
      </w:r>
    </w:p>
    <w:p w:rsidR="00B51B1F" w:rsidRPr="00B51B1F" w:rsidRDefault="00B51B1F" w:rsidP="00B51B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1B1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 1) NAZWA I ADRES:</w:t>
      </w:r>
      <w:r w:rsidRPr="00B51B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Miejska Przychodnia "Widzew" , Al. Piłsudskiego 157, 92-332 Łódź, woj. łódzkie, tel. 42 6747588, faks 42 6748636.</w:t>
      </w:r>
    </w:p>
    <w:p w:rsidR="00B51B1F" w:rsidRPr="00B51B1F" w:rsidRDefault="00B51B1F" w:rsidP="00B51B1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1B1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Adres strony internetowej zamawiającego:</w:t>
      </w:r>
      <w:r w:rsidRPr="00B51B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www.mpwidzew.pl</w:t>
      </w:r>
    </w:p>
    <w:p w:rsidR="00B51B1F" w:rsidRPr="00B51B1F" w:rsidRDefault="00B51B1F" w:rsidP="00B51B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1B1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 2) RODZAJ ZAMAWIAJĄCEGO:</w:t>
      </w:r>
      <w:r w:rsidRPr="00B51B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Inny: Miejska Przychodnia.</w:t>
      </w:r>
    </w:p>
    <w:p w:rsidR="00B51B1F" w:rsidRPr="00B51B1F" w:rsidRDefault="00B51B1F" w:rsidP="00B51B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1B1F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II: PRZEDMIOT ZAMÓWIENIA</w:t>
      </w:r>
    </w:p>
    <w:p w:rsidR="00B51B1F" w:rsidRPr="00B51B1F" w:rsidRDefault="00B51B1F" w:rsidP="00B51B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1B1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OKREŚLENIE PRZEDMIOTU ZAMÓWIENIA</w:t>
      </w:r>
    </w:p>
    <w:p w:rsidR="00B51B1F" w:rsidRPr="00B51B1F" w:rsidRDefault="00B51B1F" w:rsidP="00B51B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1B1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II.1.1) Nazwa nadana zamówieniu przez zamawiającego:</w:t>
      </w:r>
      <w:r w:rsidRPr="00B51B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dostawa i montaż aparatury medycznej z wyposażeniem w pomieszczeniach Miejskiej Przychodni Widzew w Łodzi przy al. Piłsudskiego 157.</w:t>
      </w:r>
    </w:p>
    <w:p w:rsidR="00B51B1F" w:rsidRPr="00B51B1F" w:rsidRDefault="00B51B1F" w:rsidP="00B51B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1B1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II.1.2) Rodzaj zamówienia:</w:t>
      </w:r>
      <w:r w:rsidRPr="00B51B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dostawy.</w:t>
      </w:r>
    </w:p>
    <w:p w:rsidR="00B51B1F" w:rsidRPr="00B51B1F" w:rsidRDefault="00B51B1F" w:rsidP="00B51B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1B1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II.1.4) Określenie przedmiotu oraz wielkości lub zakresu zamówienia:</w:t>
      </w:r>
      <w:r w:rsidRPr="00B51B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Przedmiotem zamówienia jest dostawa i montaż aparatury medycznej z wyposażeniem w pomieszczeniach Miejskiej Przychodni Widzew w Łodzi przy al. Piłsudskiego 157, zgodnie z przedstawioną dokumentacją projektową przedmiotu zamówienia - Załączniki w części B SIWZ. Przedmiotem zamówienia jest dostawa i montaż n/w zestawu aparatury: Pakiet nr 1: densytometr </w:t>
      </w:r>
      <w:proofErr w:type="spellStart"/>
      <w:r w:rsidRPr="00B51B1F">
        <w:rPr>
          <w:rFonts w:ascii="Times New Roman" w:eastAsia="Times New Roman" w:hAnsi="Times New Roman" w:cs="Times New Roman"/>
          <w:sz w:val="24"/>
          <w:szCs w:val="24"/>
          <w:lang w:eastAsia="pl-PL"/>
        </w:rPr>
        <w:t>rtg</w:t>
      </w:r>
      <w:proofErr w:type="spellEnd"/>
      <w:r w:rsidRPr="00B51B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cyfrowy Pakiet nr 2: stół ortopedyczny zgodnie z przedstawionym opisem technicznym przedmiotu zamówienia oraz minimalnymi parametrami - załącznik nr 2 w części B SIWZ. Przedstawione w załączniku nr 2 części B SIWZ cechy techniczne przedmiotu zamówienia określają typ wymaganego przez Zamawiającego sprzętu (przykład produktu spełniającego oczekiwania). Oznacza to, iż oferowany sprzęt musi spełniać określone w załączniku parametry. Parametry urządzeń mogą być korzystniejsze, nie mogą być gorsze niż określone w SIWZ. W związku z powyższym Zamawiający dopuszcza zaoferowanie </w:t>
      </w:r>
      <w:proofErr w:type="spellStart"/>
      <w:r w:rsidRPr="00B51B1F">
        <w:rPr>
          <w:rFonts w:ascii="Times New Roman" w:eastAsia="Times New Roman" w:hAnsi="Times New Roman" w:cs="Times New Roman"/>
          <w:sz w:val="24"/>
          <w:szCs w:val="24"/>
          <w:lang w:eastAsia="pl-PL"/>
        </w:rPr>
        <w:t>ww</w:t>
      </w:r>
      <w:proofErr w:type="spellEnd"/>
      <w:r w:rsidRPr="00B51B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sprzętu lub równoważnego. Oprogramowanie przedstawione w SIWZ bądź równoważne (kompatybilne z posiadanym systemem). Niespełnienie choćby jednego z wymogów technicznych czy minimalnych parametrów przedmiotu zamówienia spowoduje odrzucenie oferty. Prace instalacyjne będą się odbywały w działającym obiekcie służby zdrowia. Zamawiający przekaże Wykonawcy pomieszczenie w którym będzie odbywała się instalacja celem wykonania przedmiotu zamówienia zgodnie z warunkami niniejszego postępowania. Zamawiający wymaga uzgodnienia przez Wykonawcę harmonogramu realizacji przedmiotu zamówienia oraz sukcesywnego dostarczania materiałów do stanowisk montażowych bezpośrednio przed ich montażem, w celu uniknięcia składowania w siedzibie Zamawiającego oraz zakłóceń w realizacji usług medycznych. Na przedmiot zamówienia </w:t>
      </w:r>
      <w:r w:rsidRPr="00B51B1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składa się następujący zakres rzeczowy: sprzedaż, dostawa i instalacja zestawu w/w aparatury z wyposażeniem w pomieszczeniach MP Widzew w Łodzi. (zgodnie z wyposażeniem opisanym w załączniku nr 2 w części B SIWZ). prace instalacyjne: Wykonawca użyje własnych materiałów i narzędzi. Wykonawca wykonuje wszelkie prace </w:t>
      </w:r>
      <w:proofErr w:type="spellStart"/>
      <w:r w:rsidRPr="00B51B1F">
        <w:rPr>
          <w:rFonts w:ascii="Times New Roman" w:eastAsia="Times New Roman" w:hAnsi="Times New Roman" w:cs="Times New Roman"/>
          <w:sz w:val="24"/>
          <w:szCs w:val="24"/>
          <w:lang w:eastAsia="pl-PL"/>
        </w:rPr>
        <w:t>instalacyjno</w:t>
      </w:r>
      <w:proofErr w:type="spellEnd"/>
      <w:r w:rsidRPr="00B51B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montażowe niezbędne do podłączenia zestawu do instalacji znajdujących się w Zakładzie w sposób pozwalający na oddanie przedmiotu zamówienia do użytkowania zgodnie z przeznaczeniem, bez żadnych dodatkowych kosztów ze strony Zamawiającego. inne prace niezbędne do instalacji i uruchomienia zgodnie z wymogami producenta sprzętu. po zakończeniu instalacji wykonanie prac porządkowych. uruchomienie wszystkich funkcji zestawu. przeprowadzenie testów sprawdzających prawidłowe działanie urządzeń. przeprowadzenie jednodniowego szkolenia pracowników wskazanych przez Zamawiającego w zakresie obsługi zamawianego zestawu. Wykonawca zobowiązuje się do dostarczenia Zamawiającemu fabrycznie nowego nieużywanego, </w:t>
      </w:r>
      <w:proofErr w:type="spellStart"/>
      <w:r w:rsidRPr="00B51B1F">
        <w:rPr>
          <w:rFonts w:ascii="Times New Roman" w:eastAsia="Times New Roman" w:hAnsi="Times New Roman" w:cs="Times New Roman"/>
          <w:sz w:val="24"/>
          <w:szCs w:val="24"/>
          <w:lang w:eastAsia="pl-PL"/>
        </w:rPr>
        <w:t>nierekondycjonowanego</w:t>
      </w:r>
      <w:proofErr w:type="spellEnd"/>
      <w:r w:rsidRPr="00B51B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niedemonstracyjnego, kompletnego sprzętu- rok produkcji nie starszy niż 2014 i gwarantuje, że przedmiot umowy jest wolny od wad fizycznych i prawnych. Wszystkie części składowe urządzeń nowe. Urządzenia muszą posiadać niezbędne okablowanie i inne elementy instalacyjne. Wszystkie elementy zestawu muszą być kompatybilne ze sobą. Do uruchomienia oraz stosowania zgodnie z przeznaczeniem nie jest konieczny zakup dodatkowych elementów i akcesoriów. Po zweryfikowaniu sprawności działania dostarczonych urządzeń wraz z wyposażeniem zostanie podpisany protokół odbioru. Do protokołu Wykonawca załączy instrukcję obsługi oraz karty gwarancyjne dotyczące przedmiotu zamówienia. Zamawiający dopuszcza serwis i wykonywanie usług instalacyjnych oraz szkoleniowych bezpośrednio przez producenta lub jego autoryzowane służby. Za ich działania lub zaniechania w całości odpowiada Wykonawca będący stroną w umowie. Serwis pogwarancyjny nie jest zastrzeżony tylko dla autoryzowanego serwisu i może być prowadzony przez dowolny punkt serwisowy. Realizacja przedmiotu zamówienia będzie się odbywała pod nadzorem pracownika Zamawiającego - Jadwiga </w:t>
      </w:r>
      <w:proofErr w:type="spellStart"/>
      <w:r w:rsidRPr="00B51B1F">
        <w:rPr>
          <w:rFonts w:ascii="Times New Roman" w:eastAsia="Times New Roman" w:hAnsi="Times New Roman" w:cs="Times New Roman"/>
          <w:sz w:val="24"/>
          <w:szCs w:val="24"/>
          <w:lang w:eastAsia="pl-PL"/>
        </w:rPr>
        <w:t>Mrugowska</w:t>
      </w:r>
      <w:proofErr w:type="spellEnd"/>
      <w:r w:rsidRPr="00B51B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tel. 727 705 553. W przypadku wątpliwości i zastrzeżeń wykonawca może zwrócić się do Zamawiającego o wyjaśnienie przed terminem składania ofert. Wykonawca może dokonać wizji lokalnej pomieszczeń po uprzednim porozumieniu się z Zamawiającym. Do SIWZ dołączono rzut pomieszczeń w poziomie: - załącznik nr 1 w cz. B do SIWZ - aktualny schemat rozmieszczenia urządzeń w pomieszczeniu. - załącznik nr 2 w cz. B do SIWZ - planowany schemat rozmieszczenia urządzeń w pomieszczeniu..</w:t>
      </w:r>
    </w:p>
    <w:p w:rsidR="00B51B1F" w:rsidRPr="00B51B1F" w:rsidRDefault="00B51B1F" w:rsidP="00B51B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1B1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II.1.6) Wspólny Słownik Zamówień (CPV):</w:t>
      </w:r>
      <w:r w:rsidRPr="00B51B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33.10.00.00-1, 33.19.21.00-3, 33.19.22.00-4.</w:t>
      </w:r>
    </w:p>
    <w:p w:rsidR="00B51B1F" w:rsidRPr="00B51B1F" w:rsidRDefault="00B51B1F" w:rsidP="00B51B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1B1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II.1.7) Czy dopuszcza się złożenie oferty częściowej:</w:t>
      </w:r>
      <w:r w:rsidRPr="00B51B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tak, liczba części: 2.</w:t>
      </w:r>
    </w:p>
    <w:p w:rsidR="00B51B1F" w:rsidRPr="00B51B1F" w:rsidRDefault="00B51B1F" w:rsidP="00B51B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1B1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II.1.8) Czy dopuszcza się złożenie oferty wariantowej:</w:t>
      </w:r>
      <w:r w:rsidRPr="00B51B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nie.</w:t>
      </w:r>
    </w:p>
    <w:p w:rsidR="00B51B1F" w:rsidRPr="00B51B1F" w:rsidRDefault="00B51B1F" w:rsidP="00B51B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51B1F" w:rsidRPr="00B51B1F" w:rsidRDefault="00B51B1F" w:rsidP="00B51B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1B1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II.2) CZAS TRWANIA ZAMÓWIENIA LUB TERMIN WYKONANIA:</w:t>
      </w:r>
      <w:r w:rsidRPr="00B51B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Okres w dniach: 14.</w:t>
      </w:r>
    </w:p>
    <w:p w:rsidR="00B51B1F" w:rsidRPr="00B51B1F" w:rsidRDefault="00B51B1F" w:rsidP="00B51B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1B1F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III: INFORMACJE O CHARAKTERZE PRAWNYM, EKONOMICZNYM, FINANSOWYM I TECHNICZNYM</w:t>
      </w:r>
    </w:p>
    <w:p w:rsidR="00B51B1F" w:rsidRPr="00B51B1F" w:rsidRDefault="00B51B1F" w:rsidP="00B51B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1B1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III.1) WADIUM</w:t>
      </w:r>
    </w:p>
    <w:p w:rsidR="00B51B1F" w:rsidRPr="00B51B1F" w:rsidRDefault="00B51B1F" w:rsidP="00B51B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1B1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Informacja na temat wadium:</w:t>
      </w:r>
      <w:r w:rsidRPr="00B51B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Wymagamy wniesienia wadium w wysokości pakiet nr 1: 3.600,00 PLN (słownie: trzy tysiące sześćset złotych); pakiet nr 2: 400,00 PLN (słownie: czterysta złotych) - zgodnie z art. 45 ust. 1-5 Ustawy Prawo zamówień publicznych, w terminie do 17.11.2014 r. do godz. 09.00 - potwierdzenie wniesienia wadium stanowi - załącznik nr 17. Wadium może być wnoszone w jednej lub kilku następujących formach: 1) pieniądzu; 2) poręczeniach bankowych lub poręczeniach spółdzielczej kasy oszczędnościowo - kredytowej, z tym że poręczenie kasy jest zawsze poręczeniem pieniężnym; 3) gwarancjach bankowych; 4) gwarancjach ubezpieczeniowych; 5) poręczeniach udzielanych przez podmioty, o których mowa w art. 6b ust. 5 pkt 2 ustawy z dnia 9 listopada 2000 r. o utworzeniu Polskiej Agencji Rozwoju Przedsiębiorczości (</w:t>
      </w:r>
      <w:proofErr w:type="spellStart"/>
      <w:r w:rsidRPr="00B51B1F">
        <w:rPr>
          <w:rFonts w:ascii="Times New Roman" w:eastAsia="Times New Roman" w:hAnsi="Times New Roman" w:cs="Times New Roman"/>
          <w:sz w:val="24"/>
          <w:szCs w:val="24"/>
          <w:lang w:eastAsia="pl-PL"/>
        </w:rPr>
        <w:t>Dz.U</w:t>
      </w:r>
      <w:proofErr w:type="spellEnd"/>
      <w:r w:rsidRPr="00B51B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Nr 109, poz. 1158, z </w:t>
      </w:r>
      <w:proofErr w:type="spellStart"/>
      <w:r w:rsidRPr="00B51B1F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B51B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proofErr w:type="spellStart"/>
      <w:r w:rsidRPr="00B51B1F">
        <w:rPr>
          <w:rFonts w:ascii="Times New Roman" w:eastAsia="Times New Roman" w:hAnsi="Times New Roman" w:cs="Times New Roman"/>
          <w:sz w:val="24"/>
          <w:szCs w:val="24"/>
          <w:lang w:eastAsia="pl-PL"/>
        </w:rPr>
        <w:t>zm</w:t>
      </w:r>
      <w:proofErr w:type="spellEnd"/>
      <w:r w:rsidRPr="00B51B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). Wadium wnoszone w pieniądzu wpłaca się przelewem na rachunek bankowy: PKO BP S.A. III </w:t>
      </w:r>
      <w:proofErr w:type="spellStart"/>
      <w:r w:rsidRPr="00B51B1F">
        <w:rPr>
          <w:rFonts w:ascii="Times New Roman" w:eastAsia="Times New Roman" w:hAnsi="Times New Roman" w:cs="Times New Roman"/>
          <w:sz w:val="24"/>
          <w:szCs w:val="24"/>
          <w:lang w:eastAsia="pl-PL"/>
        </w:rPr>
        <w:t>Oddz.Łódź</w:t>
      </w:r>
      <w:proofErr w:type="spellEnd"/>
      <w:r w:rsidRPr="00B51B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nr 95 1020 3378 0000 1802 0011 2771 Z dopiskiem: MPW-ZP PN 02 2014- WADIUM. Potwierdzeniem wniesienia wadium w formie pieniężnej będzie oryginał lub kopia przelewu załączona do oferty lub wygenerowane elektronicznie potwierdzenie wykonania przelewu. Potwierdzeniem wniesienia wadium w formach, o których mowa w punktach 2 - 5, będzie załączony oryginał poręczenia lub gwarancji do oferty (w sposób umożliwiający pomniejszy zwrot dokumentu bez konieczności dekompletowania oferty) oraz dołączona do oferty kopia </w:t>
      </w:r>
      <w:proofErr w:type="spellStart"/>
      <w:r w:rsidRPr="00B51B1F">
        <w:rPr>
          <w:rFonts w:ascii="Times New Roman" w:eastAsia="Times New Roman" w:hAnsi="Times New Roman" w:cs="Times New Roman"/>
          <w:sz w:val="24"/>
          <w:szCs w:val="24"/>
          <w:lang w:eastAsia="pl-PL"/>
        </w:rPr>
        <w:t>ww</w:t>
      </w:r>
      <w:proofErr w:type="spellEnd"/>
      <w:r w:rsidRPr="00B51B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dokumentu. 1. Zamawiający zwróci niezwłocznie wadium wszystkim wykonawcom niezwłocznie po wyborze najkorzystniejszej oferty lub unieważnieniu postępowania, z wyjątkiem wykonawcy, którego oferta została wybrana jako najkorzystniejsza, z zastrzeżeniem kiedy Zamawiający zatrzymuje wadium wraz z odsetkami, jeżeli wykonawca w odpowiedzi na wezwanie, o którym mowa w art. 26 ust. 3, z przyczyn leżących po jego stronie nie złożył dokumentów lub oświadczeń, o których mowa w art. 25 ust. 1 lub pełnomocnictw, listy podmiotów należących do tej samej grupy kapitałowej, o których mowa w art. 24 ust. 2 pkt. 5, lub informacji o tym, że nie należy do grupy kapitałowej, lub nie wyraził zgody na poprawienie omyłki, o której mowa w art. 87. Ust. 2 pkt. 3, co powodowało brak możliwości wybrania oferty złożonej przez wykonawcę jako najkorzystniejszą. 2. Zamawiający zwróci niezwłocznie wadium na wniosek Wykonawcy, który wycofał ofertę przed upływem terminu składania ofert, 3. Jeżeli wadium wniesiono w pieniądzu, zamawiający zwróci je wraz z odsetkami wynikającymi z umowy rachunku bankowego, na którym było ono przechowywane, pomniejszone o koszty prowadzenia rachunku bankowego oraz prowizji bankowej za przelew pieniędzy na rachunek bankowy wskazany przez Wykonawcę. 4. Zamawiający zatrzymuje wadium wraz z odsetkami, jeżeli Wykonawca, którego oferta została wybrana: - odmówił podpisania umowy w sprawie zamówienia publicznego na warunkach określonych w ofercie, - nie wniósł wymaganego zabezpieczenia należytego wykonania umowy; - zawarcie umowy w sprawie zamówienia publicznego stało się niemożliwe z przyczyn leżących po stronie Wykonawcy. 5. Oferta nie zabezpieczona w wymaganym terminie wadium, spowoduje wykluczenie Wykonawcy przez zamawiającego.</w:t>
      </w:r>
    </w:p>
    <w:p w:rsidR="00B51B1F" w:rsidRPr="00B51B1F" w:rsidRDefault="00B51B1F" w:rsidP="00B51B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1B1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III.2) ZALICZKI</w:t>
      </w:r>
    </w:p>
    <w:p w:rsidR="00B51B1F" w:rsidRPr="00B51B1F" w:rsidRDefault="00B51B1F" w:rsidP="00B51B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1B1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III.3) WARUNKI UDZIAŁU W POSTĘPOWANIU ORAZ OPIS SPOSOBU DOKONYWANIA OCENY SPEŁNIANIA TYCH WARUNKÓW</w:t>
      </w:r>
    </w:p>
    <w:p w:rsidR="00B51B1F" w:rsidRPr="00B51B1F" w:rsidRDefault="00B51B1F" w:rsidP="00B51B1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1B1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 3.1) Uprawnienia do wykonywania określonej działalności lub czynności, jeżeli przepisy prawa nakładają obowiązek ich posiadania</w:t>
      </w:r>
    </w:p>
    <w:p w:rsidR="00B51B1F" w:rsidRPr="00B51B1F" w:rsidRDefault="00B51B1F" w:rsidP="00B51B1F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1B1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sposobu dokonywania oceny spełniania tego warunku</w:t>
      </w:r>
    </w:p>
    <w:p w:rsidR="00B51B1F" w:rsidRPr="00B51B1F" w:rsidRDefault="00B51B1F" w:rsidP="00B51B1F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1B1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Oświadczenie Wykonawcy, że spełnia warunki określone w art. 22 ust. 1 Ustawy</w:t>
      </w:r>
    </w:p>
    <w:p w:rsidR="00B51B1F" w:rsidRPr="00B51B1F" w:rsidRDefault="00B51B1F" w:rsidP="00B51B1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1B1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III.3.2) Wiedza i doświadczenie</w:t>
      </w:r>
    </w:p>
    <w:p w:rsidR="00B51B1F" w:rsidRPr="00B51B1F" w:rsidRDefault="00B51B1F" w:rsidP="00B51B1F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1B1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sposobu dokonywania oceny spełniania tego warunku</w:t>
      </w:r>
    </w:p>
    <w:p w:rsidR="00B51B1F" w:rsidRPr="00B51B1F" w:rsidRDefault="00B51B1F" w:rsidP="00B51B1F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1B1F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Wykonawcy, że spełnia warunki określone w art. 22 ust. 1 Ustawy Ponadto: Odnośnie Pakietu nr 1 Zamawiający uzna za spełnienie wymogu dot. załącznika nr 5, jeśli Wykonawca przedstawi minimum jedną dostawę odpowiadające przedmiotowi zamówienia tj. udokumentowane doświadczenie związane z dostawą zestawu aparatury do diagnostyki rentgenowskiej na kwotę nie mniejszą niż 100.000 zł. w dostawie, w okresie ostatnich trzech lat przed upływem terminu składania ofert, a jeżeli okres prowadzenia działalności jest krótszy - w tym okresie, oraz przedstawi jej potwierdzenie np. w formie referencji (minimum 1 szt.). Odnośnie Pakietu nr 2 Zamawiający uzna za spełnienie wymogu dot. załącznika nr 5, jeśli Wykonawca przedstawi minimum jedną dostawę odpowiadające przedmiotowi zamówienia tj. udokumentowane doświadczenie związane z dostawą stołów zabiegowych - chirurgicznych na kwotę nie mniejszą niż 15.000 zł. w dostawie, w okresie ostatnich trzech lat przed upływem terminu składania ofert, a jeżeli okres prowadzenia działalności jest krótszy - w tym okresie, oraz przedstawi jej potwierdzenie np. w formie referencji (minimum 1 szt.).</w:t>
      </w:r>
    </w:p>
    <w:p w:rsidR="00B51B1F" w:rsidRPr="00B51B1F" w:rsidRDefault="00B51B1F" w:rsidP="00B51B1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1B1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III.3.3) Potencjał techniczny</w:t>
      </w:r>
    </w:p>
    <w:p w:rsidR="00B51B1F" w:rsidRPr="00B51B1F" w:rsidRDefault="00B51B1F" w:rsidP="00B51B1F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1B1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sposobu dokonywania oceny spełniania tego warunku</w:t>
      </w:r>
    </w:p>
    <w:p w:rsidR="00B51B1F" w:rsidRPr="00B51B1F" w:rsidRDefault="00B51B1F" w:rsidP="00B51B1F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1B1F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Wykonawcy, że spełnia warunki określone w art. 22 ust. 1 Ustawy</w:t>
      </w:r>
    </w:p>
    <w:p w:rsidR="00B51B1F" w:rsidRPr="00B51B1F" w:rsidRDefault="00B51B1F" w:rsidP="00B51B1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1B1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III.3.4) Osoby zdolne do wykonania zamówienia</w:t>
      </w:r>
    </w:p>
    <w:p w:rsidR="00B51B1F" w:rsidRPr="00B51B1F" w:rsidRDefault="00B51B1F" w:rsidP="00B51B1F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1B1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sposobu dokonywania oceny spełniania tego warunku</w:t>
      </w:r>
    </w:p>
    <w:p w:rsidR="00B51B1F" w:rsidRPr="00B51B1F" w:rsidRDefault="00B51B1F" w:rsidP="00B51B1F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1B1F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Wykonawcy, że spełnia warunki określone w art. 22 ust. 1 Ustawy</w:t>
      </w:r>
    </w:p>
    <w:p w:rsidR="00B51B1F" w:rsidRPr="00B51B1F" w:rsidRDefault="00B51B1F" w:rsidP="00B51B1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1B1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III.3.5) Sytuacja ekonomiczna i finansowa</w:t>
      </w:r>
    </w:p>
    <w:p w:rsidR="00B51B1F" w:rsidRPr="00B51B1F" w:rsidRDefault="00B51B1F" w:rsidP="00B51B1F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1B1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sposobu dokonywania oceny spełniania tego warunku</w:t>
      </w:r>
    </w:p>
    <w:p w:rsidR="00B51B1F" w:rsidRPr="00B51B1F" w:rsidRDefault="00B51B1F" w:rsidP="00B51B1F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1B1F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Wykonawcy, że spełnia warunki określone w art. 22 ust. 1 Ustawy Ponadto: Zamawiający uzna wymóg dot. załącznika nr 6 za spełniony, jeśli Wykonawca przedstawi, iż jest ubezpieczony od odpowiedzialności cywilnej w zakresie prowadzonej działalności związanej z przedmiotem zamówienia na kwotę minimum 100 000,00 zł.</w:t>
      </w:r>
    </w:p>
    <w:p w:rsidR="00B51B1F" w:rsidRPr="00B51B1F" w:rsidRDefault="00B51B1F" w:rsidP="00B51B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1B1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III.4) INFORMACJA O OŚWIADCZENIACH LUB DOKUMENTACH, JAKIE MAJĄ DOSTARCZYĆ WYKONAWCY W CELU POTWIERDZENIA SPEŁNIANIA WARUNKÓW UDZIAŁU W POSTĘPOWANIU ORAZ NIEPODLEGANIA WYKLUCZENIU NA PODSTAWIE ART. 24 UST. 1 USTAWY</w:t>
      </w:r>
    </w:p>
    <w:p w:rsidR="00B51B1F" w:rsidRPr="00B51B1F" w:rsidRDefault="00B51B1F" w:rsidP="00B51B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1B1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III.4.1) W zakresie wykazania spełniania przez wykonawcę warunków, o których mowa w art. 22 ust. 1 ustawy, oprócz oświadczenia o spełnianiu warunków udziału w postępowaniu należy przedłożyć:</w:t>
      </w:r>
    </w:p>
    <w:p w:rsidR="00B51B1F" w:rsidRPr="00B51B1F" w:rsidRDefault="00B51B1F" w:rsidP="00B51B1F">
      <w:pPr>
        <w:numPr>
          <w:ilvl w:val="0"/>
          <w:numId w:val="3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1B1F">
        <w:rPr>
          <w:rFonts w:ascii="Times New Roman" w:eastAsia="Times New Roman" w:hAnsi="Times New Roman" w:cs="Times New Roman"/>
          <w:sz w:val="24"/>
          <w:szCs w:val="24"/>
          <w:lang w:eastAsia="pl-PL"/>
        </w:rPr>
        <w:t>wykaz wykonanych, a w przypadku świadczeń okresowych lub ciągłych również wykonywanych, głównych dostaw lub usług, w okresie ostatnich trzech lat przed upływem terminu składania ofert albo wniosków o dopuszczenie do udziału w postępowaniu, a jeżeli okres prowadzenia działalności jest krótszy - w tym okresie, wraz z podaniem ich wartości, przedmiotu, dat wykonania i podmiotów, na rzecz których dostawy lub usługi zostały wykonane, oraz załączeniem dowodów, czy zostały wykonane lub są wykonywane należycie;</w:t>
      </w:r>
    </w:p>
    <w:p w:rsidR="00B51B1F" w:rsidRPr="00B51B1F" w:rsidRDefault="00B51B1F" w:rsidP="00B51B1F">
      <w:pPr>
        <w:numPr>
          <w:ilvl w:val="0"/>
          <w:numId w:val="3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1B1F">
        <w:rPr>
          <w:rFonts w:ascii="Times New Roman" w:eastAsia="Times New Roman" w:hAnsi="Times New Roman" w:cs="Times New Roman"/>
          <w:sz w:val="24"/>
          <w:szCs w:val="24"/>
          <w:lang w:eastAsia="pl-PL"/>
        </w:rPr>
        <w:t>opłaconą polisę, a w przypadku jej braku, inny dokument potwierdzający, że wykonawca jest ubezpieczony od odpowiedzialności cywilnej w zakresie prowadzonej działalności związanej z przedmiotem zamówienia.</w:t>
      </w:r>
    </w:p>
    <w:p w:rsidR="00B51B1F" w:rsidRPr="00B51B1F" w:rsidRDefault="00B51B1F" w:rsidP="00B51B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1B1F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powołujący się przy wykazywaniu spełnienia warunków udziału w postępowaniu, o których mowa w art. 22 ust. 1 pkt 4 ustawy, na zasoby innych podmiotów przedkłada następujące dokumenty dotyczące podmiotów, zasobami których będzie dysponował wykonawca:</w:t>
      </w:r>
    </w:p>
    <w:p w:rsidR="00B51B1F" w:rsidRPr="00B51B1F" w:rsidRDefault="00B51B1F" w:rsidP="00B51B1F">
      <w:pPr>
        <w:numPr>
          <w:ilvl w:val="0"/>
          <w:numId w:val="4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1B1F">
        <w:rPr>
          <w:rFonts w:ascii="Times New Roman" w:eastAsia="Times New Roman" w:hAnsi="Times New Roman" w:cs="Times New Roman"/>
          <w:sz w:val="24"/>
          <w:szCs w:val="24"/>
          <w:lang w:eastAsia="pl-PL"/>
        </w:rPr>
        <w:t>opłaconą polisę, a w przypadku jej braku, inny dokument potwierdzający, że inny podmiot jest ubezpieczony od odpowiedzialności cywilnej w zakresie prowadzonej działalności związanej z przedmiotem zamówienia;</w:t>
      </w:r>
    </w:p>
    <w:p w:rsidR="00B51B1F" w:rsidRPr="00B51B1F" w:rsidRDefault="00B51B1F" w:rsidP="00B51B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1B1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III.4.2) W zakresie potwierdzenia niepodlegania wykluczeniu na podstawie art. 24 ust. 1 ustawy, należy przedłożyć:</w:t>
      </w:r>
    </w:p>
    <w:p w:rsidR="00B51B1F" w:rsidRPr="00B51B1F" w:rsidRDefault="00B51B1F" w:rsidP="00B51B1F">
      <w:pPr>
        <w:numPr>
          <w:ilvl w:val="0"/>
          <w:numId w:val="5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1B1F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o braku podstaw do wykluczenia;</w:t>
      </w:r>
    </w:p>
    <w:p w:rsidR="00B51B1F" w:rsidRPr="00B51B1F" w:rsidRDefault="00B51B1F" w:rsidP="00B51B1F">
      <w:pPr>
        <w:numPr>
          <w:ilvl w:val="0"/>
          <w:numId w:val="5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1B1F">
        <w:rPr>
          <w:rFonts w:ascii="Times New Roman" w:eastAsia="Times New Roman" w:hAnsi="Times New Roman" w:cs="Times New Roman"/>
          <w:sz w:val="24"/>
          <w:szCs w:val="24"/>
          <w:lang w:eastAsia="pl-PL"/>
        </w:rPr>
        <w:t>aktualny odpis z właściwego rejestru lub z centralnej ewidencji i informacji o działalności gospodarczej, jeżeli odrębne przepisy wymagają wpisu do rejestru lub ewidencji, w celu wykazania braku podstaw do wykluczenia w oparciu o art. 24 ust. 1 pkt 2 ustawy, wystawiony nie wcześniej niż 6 miesięcy przed upływem terminu składania wniosków o dopuszczenie do udziału w postępowaniu o udzielenie zamówienia albo składania ofert;</w:t>
      </w:r>
    </w:p>
    <w:p w:rsidR="00B51B1F" w:rsidRPr="00B51B1F" w:rsidRDefault="00B51B1F" w:rsidP="00B51B1F">
      <w:pPr>
        <w:numPr>
          <w:ilvl w:val="0"/>
          <w:numId w:val="5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1B1F">
        <w:rPr>
          <w:rFonts w:ascii="Times New Roman" w:eastAsia="Times New Roman" w:hAnsi="Times New Roman" w:cs="Times New Roman"/>
          <w:sz w:val="24"/>
          <w:szCs w:val="24"/>
          <w:lang w:eastAsia="pl-PL"/>
        </w:rPr>
        <w:t>aktualne zaświadczenie właściwego naczelnika urzędu skarbowego potwierdzające, że wykonawca nie zalega z opłacaniem podatków, lub zaświadczenie, że uzyskał przewidziane prawem zwolnienie, odroczenie lub rozłożenie na raty zaległych płatności lub wstrzymanie w całości wykonania decyzji właściwego organu - wystawione nie wcześniej niż 3 miesiące przed upływem terminu składania wniosków o dopuszczenie do udziału w postępowaniu o udzielenie zamówienia albo składania ofert;</w:t>
      </w:r>
    </w:p>
    <w:p w:rsidR="00B51B1F" w:rsidRPr="00B51B1F" w:rsidRDefault="00B51B1F" w:rsidP="00B51B1F">
      <w:pPr>
        <w:numPr>
          <w:ilvl w:val="0"/>
          <w:numId w:val="5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1B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aktualne zaświadczenie właściwego oddziału Zakładu Ubezpieczeń Społecznych lub Kasy Rolniczego Ubezpieczenia Społecznego potwierdzające, że wykonawca nie zalega z opłacaniem składek na ubezpieczenia zdrowotne i społeczne, lub potwierdzenie, że uzyskał przewidziane prawem zwolnienie, odroczenie lub rozłożenie na raty zaległych płatności lub wstrzymanie w całości wykonania decyzji właściwego organu - wystawione nie wcześniej niż 3 miesiące przed </w:t>
      </w:r>
      <w:r w:rsidRPr="00B51B1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upływem terminu składania wniosków o dopuszczenie do udziału w postępowaniu o udzielenie zamówienia albo składania ofert;</w:t>
      </w:r>
    </w:p>
    <w:p w:rsidR="00B51B1F" w:rsidRPr="00B51B1F" w:rsidRDefault="00B51B1F" w:rsidP="00B51B1F">
      <w:pPr>
        <w:numPr>
          <w:ilvl w:val="0"/>
          <w:numId w:val="5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1B1F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powołujący się przy wykazywaniu spełniania warunków udziału w postępowaniu na zasoby innych podmiotów, które będą brały udział w realizacji części zamówienia, przedkłada także dokumenty dotyczące tego podmiotu w zakresie wymaganym dla wykonawcy, określonym w pkt III.4.2.</w:t>
      </w:r>
    </w:p>
    <w:p w:rsidR="00B51B1F" w:rsidRPr="00B51B1F" w:rsidRDefault="00B51B1F" w:rsidP="00B51B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1B1F">
        <w:rPr>
          <w:rFonts w:ascii="Times New Roman" w:eastAsia="Times New Roman" w:hAnsi="Times New Roman" w:cs="Times New Roman"/>
          <w:sz w:val="24"/>
          <w:szCs w:val="24"/>
          <w:lang w:eastAsia="pl-PL"/>
        </w:rPr>
        <w:t>III.4.3) Dokumenty podmiotów zagranicznych</w:t>
      </w:r>
    </w:p>
    <w:p w:rsidR="00B51B1F" w:rsidRPr="00B51B1F" w:rsidRDefault="00B51B1F" w:rsidP="00B51B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1B1F"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 wykonawca ma siedzibę lub miejsce zamieszkania poza terytorium Rzeczypospolitej Polskiej, przedkłada:</w:t>
      </w:r>
    </w:p>
    <w:p w:rsidR="00B51B1F" w:rsidRPr="00B51B1F" w:rsidRDefault="00B51B1F" w:rsidP="00B51B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1B1F">
        <w:rPr>
          <w:rFonts w:ascii="Times New Roman" w:eastAsia="Times New Roman" w:hAnsi="Times New Roman" w:cs="Times New Roman"/>
          <w:sz w:val="24"/>
          <w:szCs w:val="24"/>
          <w:lang w:eastAsia="pl-PL"/>
        </w:rPr>
        <w:t>III.4.3.1) dokument wystawiony w kraju, w którym ma siedzibę lub miejsce zamieszkania potwierdzający, że:</w:t>
      </w:r>
    </w:p>
    <w:p w:rsidR="00B51B1F" w:rsidRPr="00B51B1F" w:rsidRDefault="00B51B1F" w:rsidP="00B51B1F">
      <w:pPr>
        <w:numPr>
          <w:ilvl w:val="0"/>
          <w:numId w:val="6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1B1F">
        <w:rPr>
          <w:rFonts w:ascii="Times New Roman" w:eastAsia="Times New Roman" w:hAnsi="Times New Roman" w:cs="Times New Roman"/>
          <w:sz w:val="24"/>
          <w:szCs w:val="24"/>
          <w:lang w:eastAsia="pl-PL"/>
        </w:rPr>
        <w:t>nie otwarto jego likwidacji ani nie ogłoszono upadłości - wystawiony nie wcześniej niż 6 miesięcy przed upływem terminu składania wniosków o dopuszczenie do udziału w postępowaniu o udzielenie zamówienia albo składania ofert;</w:t>
      </w:r>
    </w:p>
    <w:p w:rsidR="00B51B1F" w:rsidRPr="00B51B1F" w:rsidRDefault="00B51B1F" w:rsidP="00B51B1F">
      <w:pPr>
        <w:numPr>
          <w:ilvl w:val="0"/>
          <w:numId w:val="6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1B1F">
        <w:rPr>
          <w:rFonts w:ascii="Times New Roman" w:eastAsia="Times New Roman" w:hAnsi="Times New Roman" w:cs="Times New Roman"/>
          <w:sz w:val="24"/>
          <w:szCs w:val="24"/>
          <w:lang w:eastAsia="pl-PL"/>
        </w:rPr>
        <w:t>nie zalega z uiszczaniem podatków, opłat, składek na ubezpieczenie społeczne i zdrowotne albo że uzyskał przewidziane prawem zwolnienie, odroczenie lub rozłożenie na raty zaległych płatności lub wstrzymanie w całości wykonania decyzji właściwego organu - wystawiony nie wcześniej niż 3 miesiące przed upływem terminu składania wniosków o dopuszczenie do udziału w postępowaniu o udzielenie zamówienia albo składania ofert;</w:t>
      </w:r>
    </w:p>
    <w:p w:rsidR="00B51B1F" w:rsidRPr="00B51B1F" w:rsidRDefault="00B51B1F" w:rsidP="00B51B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1B1F">
        <w:rPr>
          <w:rFonts w:ascii="Times New Roman" w:eastAsia="Times New Roman" w:hAnsi="Times New Roman" w:cs="Times New Roman"/>
          <w:sz w:val="24"/>
          <w:szCs w:val="24"/>
          <w:lang w:eastAsia="pl-PL"/>
        </w:rPr>
        <w:t>III.4.4) Dokumenty dotyczące przynależności do tej samej grupy kapitałowej</w:t>
      </w:r>
    </w:p>
    <w:p w:rsidR="00B51B1F" w:rsidRPr="00B51B1F" w:rsidRDefault="00B51B1F" w:rsidP="00B51B1F">
      <w:pPr>
        <w:numPr>
          <w:ilvl w:val="0"/>
          <w:numId w:val="7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1B1F">
        <w:rPr>
          <w:rFonts w:ascii="Times New Roman" w:eastAsia="Times New Roman" w:hAnsi="Times New Roman" w:cs="Times New Roman"/>
          <w:sz w:val="24"/>
          <w:szCs w:val="24"/>
          <w:lang w:eastAsia="pl-PL"/>
        </w:rPr>
        <w:t>lista podmiotów należących do tej samej grupy kapitałowej w rozumieniu ustawy z dnia 16 lutego 2007 r. o ochronie konkurencji i konsumentów albo informacji o tym, że nie należy do grupy kapitałowej;</w:t>
      </w:r>
    </w:p>
    <w:p w:rsidR="00B51B1F" w:rsidRPr="00B51B1F" w:rsidRDefault="00B51B1F" w:rsidP="00B51B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51B1F" w:rsidRPr="00B51B1F" w:rsidRDefault="00B51B1F" w:rsidP="00B51B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1B1F">
        <w:rPr>
          <w:rFonts w:ascii="Times New Roman" w:eastAsia="Times New Roman" w:hAnsi="Times New Roman" w:cs="Times New Roman"/>
          <w:sz w:val="24"/>
          <w:szCs w:val="24"/>
          <w:lang w:eastAsia="pl-PL"/>
        </w:rPr>
        <w:t>III.5) INFORMACJA O DOKUMENTACH POTWIERDZAJĄCYCH, ŻE OFEROWANE DOSTAWY, USŁUGI LUB ROBOTY BUDOWLANE ODPOWIADAJĄ OKREŚLONYM WYMAGANIOM</w:t>
      </w:r>
    </w:p>
    <w:p w:rsidR="00B51B1F" w:rsidRPr="00B51B1F" w:rsidRDefault="00B51B1F" w:rsidP="00B51B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1B1F">
        <w:rPr>
          <w:rFonts w:ascii="Times New Roman" w:eastAsia="Times New Roman" w:hAnsi="Times New Roman" w:cs="Times New Roman"/>
          <w:sz w:val="24"/>
          <w:szCs w:val="24"/>
          <w:lang w:eastAsia="pl-PL"/>
        </w:rPr>
        <w:t>W zakresie potwierdzenia, że oferowane roboty budowlane, dostawy lub usługi odpowiadają określonym wymaganiom należy przedłożyć:</w:t>
      </w:r>
    </w:p>
    <w:p w:rsidR="00B51B1F" w:rsidRPr="00B51B1F" w:rsidRDefault="00B51B1F" w:rsidP="00B51B1F">
      <w:pPr>
        <w:numPr>
          <w:ilvl w:val="0"/>
          <w:numId w:val="8"/>
        </w:numPr>
        <w:spacing w:after="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1B1F">
        <w:rPr>
          <w:rFonts w:ascii="Times New Roman" w:eastAsia="Times New Roman" w:hAnsi="Times New Roman" w:cs="Times New Roman"/>
          <w:sz w:val="24"/>
          <w:szCs w:val="24"/>
          <w:lang w:eastAsia="pl-PL"/>
        </w:rPr>
        <w:t>inne dokumenty</w:t>
      </w:r>
    </w:p>
    <w:p w:rsidR="00B51B1F" w:rsidRPr="00B51B1F" w:rsidRDefault="00B51B1F" w:rsidP="00B51B1F">
      <w:pPr>
        <w:spacing w:after="0" w:line="240" w:lineRule="auto"/>
        <w:ind w:left="720"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1B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celu potwierdzenia, że oferowane usługi odpowiadają wymaganiom określonym przez Zamawiającego Wykonawca musi dołączyć do oferty: 13.Dokumenty poświadczające, że wyroby medyczne (wszystkie urządzenia oferowanego zestawu aparatury densytometr i lub stół z wyposażeniem) posiadają, zgodnie Ustawą o wyrobach medycznych z dnia 20.05.2010 r. (Dz. U. Nr 107, poz. 679 z </w:t>
      </w:r>
      <w:proofErr w:type="spellStart"/>
      <w:r w:rsidRPr="00B51B1F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B51B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zm.) pozwolenia dopuszczenia do obrotu lub podlegają wpisowi do Rejestru wyrobów medycznych i podmiotów odpowiedzialnych za ich wprowadzenie do obrotu i do używania, (jeśli obowiązuje, w przeciwnym prosimy uzasadnić brak wpisu- </w:t>
      </w:r>
      <w:r w:rsidRPr="00B51B1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załącznik nr 11.. 14. dokumenty poświadczające, że wyroby medyczne (wszystkie urządzenia oferowanego zestawu aparatury densytometr i lub stół z wyposażeniem) posiadają deklarację zgodności producenta oraz certyfikat CE wydany przez jednostkę notyfikowaną zgodnie z dyrektywą 93/42/EW/G, - załącznik nr 12. 15. Dokumenty potwierdzające, że wykonawca jest autoryzowanym dystrybutorem oferowanego zestawu (wszystkie urządzenia oferowanego zestawu aparatury densytometr i lub stół z wyposażeniem) oraz posiada autoryzację producenta do świadczenia usług serwisowych, w tym do dostawy i instalacji oryginalnych części zamiennych na terenie Polski.- załącznik nr 13; 16. Dokumentację techniczną (katalog) w języku polskim z parametrami technicznymi przedmiotu zamówienia (wszystkie urządzenia oferowanego zestawu aparatury densytometr i lub stół z wyposażeniem), umożliwiającego weryfikację zgodności oferowanego produktu z wymaganiami zamawiającego określonymi w SIWZ.- załącznik nr 14; 17. Instrukcję obsługi w języku polskim (wszystkie urządzenia oferowanego zestawu aparatury densytometr i lub stół z wyposażeniem)- załącznik nr 15;</w:t>
      </w:r>
    </w:p>
    <w:p w:rsidR="00B51B1F" w:rsidRPr="00B51B1F" w:rsidRDefault="00B51B1F" w:rsidP="00B51B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1B1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III.6) INNE DOKUMENTY</w:t>
      </w:r>
    </w:p>
    <w:p w:rsidR="00B51B1F" w:rsidRPr="00B51B1F" w:rsidRDefault="00B51B1F" w:rsidP="00B51B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1B1F">
        <w:rPr>
          <w:rFonts w:ascii="Times New Roman" w:eastAsia="Times New Roman" w:hAnsi="Times New Roman" w:cs="Times New Roman"/>
          <w:sz w:val="24"/>
          <w:szCs w:val="24"/>
          <w:lang w:eastAsia="pl-PL"/>
        </w:rPr>
        <w:t>Inne dokumenty niewymienione w pkt III.4) albo w pkt III.5)</w:t>
      </w:r>
    </w:p>
    <w:p w:rsidR="00B51B1F" w:rsidRPr="00B51B1F" w:rsidRDefault="00B51B1F" w:rsidP="00B51B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1B1F">
        <w:rPr>
          <w:rFonts w:ascii="Times New Roman" w:eastAsia="Times New Roman" w:hAnsi="Times New Roman" w:cs="Times New Roman"/>
          <w:sz w:val="24"/>
          <w:szCs w:val="24"/>
          <w:lang w:eastAsia="pl-PL"/>
        </w:rPr>
        <w:t>Dodatkowo zamawiający żąda od Wykonawcy niżej wymienionych dokumentów: 18. Pisemne zobowiązanie podmiotu biorącego udział w realizacji części zamówienia do oddania Wykonawcy do dyspozycji niezbędnych zasobów na okres korzystania z nich przy wykonywaniu zamówienia. - Załącznik nr 16. 19. Potwierdzenie wniesienia wadium - załącznik nr 17. 20. Podpisany wzór umowy - Załącznik nr 18. 21. Ewentualnego pełnomocnictwa osób podpisujących ofertę w imieniu Wykonawcy udzielonego przez Wykonawcę (imienne upoważnienie do reprezentowania Wykonawcy w niniejszym zamówieniu, jeżeli osoba podpisująca nie została wskazana do reprezentacji we właściwym rejestrze) - załącznik 19.</w:t>
      </w:r>
    </w:p>
    <w:p w:rsidR="00B51B1F" w:rsidRPr="00B51B1F" w:rsidRDefault="00B51B1F" w:rsidP="00B51B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1B1F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IV: PROCEDURA</w:t>
      </w:r>
    </w:p>
    <w:p w:rsidR="00B51B1F" w:rsidRPr="00B51B1F" w:rsidRDefault="00B51B1F" w:rsidP="00B51B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1B1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IV.1) TRYB UDZIELENIA ZAMÓWIENIA</w:t>
      </w:r>
    </w:p>
    <w:p w:rsidR="00B51B1F" w:rsidRPr="00B51B1F" w:rsidRDefault="00B51B1F" w:rsidP="00B51B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1B1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IV.1.1) Tryb udzielenia zamówienia:</w:t>
      </w:r>
      <w:r w:rsidRPr="00B51B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przetarg nieograniczony.</w:t>
      </w:r>
    </w:p>
    <w:p w:rsidR="00B51B1F" w:rsidRPr="00B51B1F" w:rsidRDefault="00B51B1F" w:rsidP="00B51B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1B1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IV.2) KRYTERIA OCENY OFERT</w:t>
      </w:r>
    </w:p>
    <w:p w:rsidR="00B51B1F" w:rsidRPr="00B51B1F" w:rsidRDefault="00B51B1F" w:rsidP="00B51B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1B1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IV.2.1) Kryteria oceny ofert: </w:t>
      </w:r>
      <w:r w:rsidRPr="00B51B1F">
        <w:rPr>
          <w:rFonts w:ascii="Times New Roman" w:eastAsia="Times New Roman" w:hAnsi="Times New Roman" w:cs="Times New Roman"/>
          <w:sz w:val="24"/>
          <w:szCs w:val="24"/>
          <w:lang w:eastAsia="pl-PL"/>
        </w:rPr>
        <w:t>cena oraz inne kryteria związane z przedmiotem zamówienia:</w:t>
      </w:r>
    </w:p>
    <w:p w:rsidR="00B51B1F" w:rsidRPr="00B51B1F" w:rsidRDefault="00B51B1F" w:rsidP="00B51B1F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1B1F">
        <w:rPr>
          <w:rFonts w:ascii="Times New Roman" w:eastAsia="Times New Roman" w:hAnsi="Times New Roman" w:cs="Times New Roman"/>
          <w:sz w:val="24"/>
          <w:szCs w:val="24"/>
          <w:lang w:eastAsia="pl-PL"/>
        </w:rPr>
        <w:t>1 - Cena - 90</w:t>
      </w:r>
    </w:p>
    <w:p w:rsidR="00B51B1F" w:rsidRPr="00B51B1F" w:rsidRDefault="00B51B1F" w:rsidP="00B51B1F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1B1F">
        <w:rPr>
          <w:rFonts w:ascii="Times New Roman" w:eastAsia="Times New Roman" w:hAnsi="Times New Roman" w:cs="Times New Roman"/>
          <w:sz w:val="24"/>
          <w:szCs w:val="24"/>
          <w:lang w:eastAsia="pl-PL"/>
        </w:rPr>
        <w:t>2 - Termin wykonania - 10</w:t>
      </w:r>
    </w:p>
    <w:p w:rsidR="00B51B1F" w:rsidRPr="00B51B1F" w:rsidRDefault="00B51B1F" w:rsidP="00B51B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1B1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IV.3) ZMIANA UMOWY</w:t>
      </w:r>
    </w:p>
    <w:p w:rsidR="00B51B1F" w:rsidRPr="00B51B1F" w:rsidRDefault="00B51B1F" w:rsidP="00B51B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1B1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przewiduje się istotne zmiany postanowień zawartej umowy w stosunku do treści oferty, na podstawie której dokonano wyboru wykonawcy: </w:t>
      </w:r>
    </w:p>
    <w:p w:rsidR="00B51B1F" w:rsidRPr="00B51B1F" w:rsidRDefault="00B51B1F" w:rsidP="00B51B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1B1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Dopuszczalne zmiany postanowień umowy oraz określenie warunków zmian</w:t>
      </w:r>
    </w:p>
    <w:p w:rsidR="00B51B1F" w:rsidRPr="00B51B1F" w:rsidRDefault="00B51B1F" w:rsidP="00B51B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1B1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Zgodnie z przepisem art. 144 ustawy Prawo zamówień publicznych, zakazuje się istotnych zmian postanowień zawartej umowy w stosunku do treści oferty, na podstawie której dokonano wyboru wykonawcy, chyba że zamawiający przewidział możliwość dokonania takiej zmiany w ogłoszeniu o zamówieniu lub w specyfikacji istotnych warunków zamówienia oraz określił warunki takiej zmiany. Zamawiający przewiduje możliwość dokonania zmian postanowień zawartej Umowy w stosunku do treści oferty, na podstawie której dokonano wyboru Wykonawcy oraz określa warunki tych zmian przez wprowadzenie do zawartej Umowy następujących aneksów: a) aneks terminowy - dopuszczający zmianę terminu wykonania zamówienia. Zamawiający na pisemny wniosek Wykonawcy, w przypadkach uzasadnionych, dopuszcza wydłużenie terminu wykonania zamówienia do 7 dni - aneksem; b) aneks aktualizacji danych Wykonawcy poprzez zmianę nazwy, zmianę adresu, formy prawnej itp.; c) aneks cenowy - dopuszczający obniżenie ceny za dany przedmiot zamówienia. Zamawiający na pisemny wniosek Wykonawcy, dopuszcza obniżenie ceny ofertowej spowodowanej np. korzystnymi zmianami kursu waluty; d) aneks przewidujący zmianę zastosowanej technologii wykonania elementów urządzeń stanowiących przedmiot zamówienia na lepszą/lepsze (np. nowocześniejszą, mniej energochłonną), po zaakceptowaniu jej/ich przez Zamawiającego pod warunkiem, iż cena oferty nie ulegnie zmianie; e). aneks przewidujący zmianę dotyczącą dostarczanych urządzeń stanowiących przedmiot zamówienia w sytuacji, gdy producent nie będzie mógł dostarczyć urządzeń stanowiących przedmiot zamówienia w terminie wyznaczonym w Umowie, a Zamawiający nie będzie mógł przedłużyć terminu realizacji dostawy przedmiotu zamówienia w związku z koniecznością terminowego wydatkowania środków finansowych (sankcja utraty środków finansowych), pod warunkiem, że dostępne będą elementy stanowiące przedmiot zamówienia o parametrach nie gorszych niż wynikające z Umowy oraz że cena nie będzie wyższa niż wskazana w ofercie; f) zmianę cen brutto w trakcie obowiązywania umowy jedynie w zależności od ustawowej zmiany stawek podatku VAT, zmianę wysokości minimalnego wynagrodzenia, zmianę zasad podlegania ubezpieczeniom społecznym lub zdrowotnym lub wysokości stawki składki na w/w ubezpieczenia, w terminie 30 dni od wejścia w życie stosownych w tym zakresie aktów prawnych. Jako siły wyższe uznane zostają: klęski żywiołowe, huragan, powódź, katastrofy transportowe, pożar, eksplozje, wojnę, strajk, nieprzewidziane zdarzenia wpływające istotnie na stan zdrowia oraz inne nadzwyczajne wydarzenia, których zaistnienie leży poza zasięgiem i kontrolą układających się stron. Strony są zobowiązane do powiadomienia się nawzajem w formie pisemnej w ciągu 3 dni o wystąpieniu i zakończeniu zdarzenia określonego jako siła wyższa wraz odpowiednimi dowodami i wnioskami. W przypadku, gdy siła wyższa spowoduje przesunięcie terminu wykonania o więcej niż 7 dni, a między stronami brak jest w umowie innego szczegółowego postanowienia regulującego, to ta strona, której prace zostały utrudnione lub opóźnione przez wystąpienie sił wyższych u partnera umownego, ma prawo odstąpić od umowy.</w:t>
      </w:r>
    </w:p>
    <w:p w:rsidR="00B51B1F" w:rsidRPr="00B51B1F" w:rsidRDefault="00B51B1F" w:rsidP="00B51B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1B1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IV.4) INFORMACJE ADMINISTRACYJNE</w:t>
      </w:r>
    </w:p>
    <w:p w:rsidR="00B51B1F" w:rsidRPr="00B51B1F" w:rsidRDefault="00B51B1F" w:rsidP="00B51B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1B1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IV.4.1)</w:t>
      </w:r>
      <w:r w:rsidRPr="00B51B1F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B51B1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Adres strony internetowej, na której jest dostępna specyfikacja istotnych warunków zamówienia:</w:t>
      </w:r>
      <w:r w:rsidRPr="00B51B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www.mpwidzew.pl</w:t>
      </w:r>
      <w:r w:rsidRPr="00B51B1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51B1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Specyfikację istotnych warunków zamówienia można uzyskać pod adresem:</w:t>
      </w:r>
      <w:r w:rsidRPr="00B51B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Łodzi przy al. Piłsudskiego 157 w Przychodni w pok. 117 Zaopatrzenie (I piętro).</w:t>
      </w:r>
    </w:p>
    <w:p w:rsidR="00B51B1F" w:rsidRPr="00B51B1F" w:rsidRDefault="00B51B1F" w:rsidP="00B51B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1B1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IV.4.4) Termin składania wniosków o dopuszczenie do udziału w postępowaniu lub ofert:</w:t>
      </w:r>
      <w:r w:rsidRPr="00B51B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17.11.2014 godzina 09:00, miejsce: w Łodzi przy al. Piłsudskiego 157 w Przychodni w pok. 117 Zaopatrzenie (I piętro).</w:t>
      </w:r>
    </w:p>
    <w:p w:rsidR="00B51B1F" w:rsidRPr="00B51B1F" w:rsidRDefault="00B51B1F" w:rsidP="00B51B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1B1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IV.4.5) Termin związania ofertą:</w:t>
      </w:r>
      <w:r w:rsidRPr="00B51B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okres w dniach: 30 (od ostatecznego terminu składania ofert).</w:t>
      </w:r>
    </w:p>
    <w:p w:rsidR="00B51B1F" w:rsidRPr="00B51B1F" w:rsidRDefault="00B51B1F" w:rsidP="00B51B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51B1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IV.4.17) Czy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 </w:t>
      </w:r>
      <w:r w:rsidRPr="00B51B1F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</w:p>
    <w:p w:rsidR="00B51B1F" w:rsidRDefault="00B51B1F">
      <w:pPr>
        <w:rPr>
          <w:rFonts w:ascii="Times New Roman" w:hAnsi="Times New Roman" w:cs="Times New Roman"/>
          <w:sz w:val="24"/>
          <w:szCs w:val="24"/>
        </w:rPr>
      </w:pPr>
    </w:p>
    <w:p w:rsidR="00B51B1F" w:rsidRDefault="00B51B1F" w:rsidP="00B51B1F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B51B1F" w:rsidRPr="00B51B1F" w:rsidRDefault="00B51B1F" w:rsidP="00B51B1F">
      <w:pPr>
        <w:jc w:val="right"/>
        <w:rPr>
          <w:rFonts w:ascii="Times New Roman" w:hAnsi="Times New Roman" w:cs="Times New Roman"/>
          <w:sz w:val="24"/>
          <w:szCs w:val="24"/>
        </w:rPr>
      </w:pPr>
      <w:r w:rsidRPr="00B51B1F">
        <w:rPr>
          <w:rFonts w:ascii="Times New Roman" w:hAnsi="Times New Roman" w:cs="Times New Roman"/>
          <w:sz w:val="24"/>
          <w:szCs w:val="24"/>
        </w:rPr>
        <w:t xml:space="preserve">Elżbieta </w:t>
      </w:r>
      <w:proofErr w:type="spellStart"/>
      <w:r w:rsidRPr="00B51B1F">
        <w:rPr>
          <w:rFonts w:ascii="Times New Roman" w:hAnsi="Times New Roman" w:cs="Times New Roman"/>
          <w:sz w:val="24"/>
          <w:szCs w:val="24"/>
        </w:rPr>
        <w:t>Junczyk</w:t>
      </w:r>
      <w:proofErr w:type="spellEnd"/>
      <w:r w:rsidRPr="00B51B1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7834" w:rsidRPr="00B51B1F" w:rsidRDefault="00B51B1F" w:rsidP="00B51B1F">
      <w:pPr>
        <w:jc w:val="right"/>
        <w:rPr>
          <w:rFonts w:ascii="Times New Roman" w:hAnsi="Times New Roman" w:cs="Times New Roman"/>
          <w:sz w:val="24"/>
          <w:szCs w:val="24"/>
        </w:rPr>
      </w:pPr>
      <w:r w:rsidRPr="00B51B1F">
        <w:rPr>
          <w:rFonts w:ascii="Times New Roman" w:hAnsi="Times New Roman" w:cs="Times New Roman"/>
          <w:sz w:val="24"/>
          <w:szCs w:val="24"/>
        </w:rPr>
        <w:t xml:space="preserve">Dyrektor </w:t>
      </w:r>
    </w:p>
    <w:sectPr w:rsidR="00187834" w:rsidRPr="00B51B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4554F"/>
    <w:multiLevelType w:val="multilevel"/>
    <w:tmpl w:val="F01AA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3104DA"/>
    <w:multiLevelType w:val="multilevel"/>
    <w:tmpl w:val="7D9AE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F173822"/>
    <w:multiLevelType w:val="multilevel"/>
    <w:tmpl w:val="82BAA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3F0310E"/>
    <w:multiLevelType w:val="multilevel"/>
    <w:tmpl w:val="20026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4B01C97"/>
    <w:multiLevelType w:val="multilevel"/>
    <w:tmpl w:val="F9B08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5D0D040A"/>
    <w:multiLevelType w:val="multilevel"/>
    <w:tmpl w:val="36829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63B566F1"/>
    <w:multiLevelType w:val="multilevel"/>
    <w:tmpl w:val="D1B0F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68F85009"/>
    <w:multiLevelType w:val="multilevel"/>
    <w:tmpl w:val="57387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E8D60E6"/>
    <w:multiLevelType w:val="multilevel"/>
    <w:tmpl w:val="60226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6"/>
  </w:num>
  <w:num w:numId="7">
    <w:abstractNumId w:val="4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B1F"/>
    <w:rsid w:val="00187834"/>
    <w:rsid w:val="00B51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297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3352</Words>
  <Characters>20115</Characters>
  <Application>Microsoft Office Word</Application>
  <DocSecurity>0</DocSecurity>
  <Lines>167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Miazek</dc:creator>
  <cp:lastModifiedBy>Tomasz Miazek</cp:lastModifiedBy>
  <cp:revision>1</cp:revision>
  <dcterms:created xsi:type="dcterms:W3CDTF">2014-11-07T14:21:00Z</dcterms:created>
  <dcterms:modified xsi:type="dcterms:W3CDTF">2014-11-07T14:25:00Z</dcterms:modified>
</cp:coreProperties>
</file>